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D6B4F6" w14:textId="53100506" w:rsidR="006E135A" w:rsidRDefault="001B538A" w:rsidP="001B538A">
      <w:pPr>
        <w:spacing w:line="240" w:lineRule="auto"/>
        <w:jc w:val="center"/>
        <w:rPr>
          <w:rFonts w:asciiTheme="majorHAnsi" w:eastAsia="Calibri" w:hAnsiTheme="majorHAnsi" w:cstheme="majorHAnsi"/>
          <w:b/>
          <w:bCs/>
          <w:iCs/>
          <w:color w:val="416F8F"/>
          <w:sz w:val="32"/>
          <w:szCs w:val="32"/>
        </w:rPr>
      </w:pPr>
      <w:bookmarkStart w:id="0" w:name="_Hlk159322851"/>
      <w:bookmarkStart w:id="1" w:name="_Hlk136344455"/>
      <w:bookmarkStart w:id="2" w:name="_Hlk154658868"/>
      <w:r w:rsidRPr="001B538A">
        <w:rPr>
          <w:rFonts w:asciiTheme="majorHAnsi" w:eastAsia="Calibri" w:hAnsiTheme="majorHAnsi" w:cstheme="majorHAnsi"/>
          <w:b/>
          <w:bCs/>
          <w:iCs/>
          <w:color w:val="416F8F"/>
          <w:sz w:val="32"/>
          <w:szCs w:val="32"/>
        </w:rPr>
        <w:t xml:space="preserve">ESET publica </w:t>
      </w:r>
      <w:r w:rsidR="00007FDA">
        <w:rPr>
          <w:rFonts w:asciiTheme="majorHAnsi" w:eastAsia="Calibri" w:hAnsiTheme="majorHAnsi" w:cstheme="majorHAnsi"/>
          <w:b/>
          <w:bCs/>
          <w:iCs/>
          <w:color w:val="416F8F"/>
          <w:sz w:val="32"/>
          <w:szCs w:val="32"/>
        </w:rPr>
        <w:t>su</w:t>
      </w:r>
      <w:r w:rsidRPr="001B538A">
        <w:rPr>
          <w:rFonts w:asciiTheme="majorHAnsi" w:eastAsia="Calibri" w:hAnsiTheme="majorHAnsi" w:cstheme="majorHAnsi"/>
          <w:b/>
          <w:bCs/>
          <w:iCs/>
          <w:color w:val="416F8F"/>
          <w:sz w:val="32"/>
          <w:szCs w:val="32"/>
        </w:rPr>
        <w:t xml:space="preserve"> Informe de actividad de APT, que destaca la guerra cibernética de grupos alineados con Rusia, China e Irán</w:t>
      </w:r>
    </w:p>
    <w:p w14:paraId="6CA72179" w14:textId="77777777" w:rsidR="000E3891" w:rsidRPr="000E3891" w:rsidRDefault="000E3891" w:rsidP="000E3891">
      <w:pPr>
        <w:spacing w:line="240" w:lineRule="auto"/>
        <w:jc w:val="center"/>
        <w:rPr>
          <w:rFonts w:asciiTheme="majorHAnsi" w:eastAsia="Calibri" w:hAnsiTheme="majorHAnsi" w:cstheme="majorHAnsi"/>
          <w:b/>
          <w:bCs/>
          <w:iCs/>
          <w:color w:val="416F8F"/>
          <w:sz w:val="12"/>
          <w:szCs w:val="12"/>
        </w:rPr>
      </w:pPr>
    </w:p>
    <w:bookmarkEnd w:id="0"/>
    <w:p w14:paraId="74B34CD6" w14:textId="63A70735" w:rsidR="000E3891" w:rsidRPr="000E3891" w:rsidRDefault="00007FDA" w:rsidP="000E3891">
      <w:pPr>
        <w:pStyle w:val="sub-title"/>
        <w:shd w:val="clear" w:color="auto" w:fill="FFFFFF"/>
        <w:spacing w:before="0" w:beforeAutospacing="0" w:after="0" w:afterAutospacing="0"/>
        <w:jc w:val="center"/>
        <w:rPr>
          <w:rFonts w:asciiTheme="majorHAnsi" w:eastAsia="Calibri" w:hAnsiTheme="majorHAnsi" w:cstheme="majorHAnsi"/>
          <w:bCs/>
          <w:i/>
          <w:iCs/>
          <w:color w:val="000000" w:themeColor="text1"/>
          <w:sz w:val="21"/>
          <w:szCs w:val="21"/>
        </w:rPr>
      </w:pPr>
      <w:r>
        <w:rPr>
          <w:rFonts w:asciiTheme="majorHAnsi" w:eastAsia="Calibri" w:hAnsiTheme="majorHAnsi" w:cstheme="majorHAnsi"/>
          <w:bCs/>
          <w:i/>
          <w:iCs/>
          <w:color w:val="000000" w:themeColor="text1"/>
          <w:sz w:val="21"/>
          <w:szCs w:val="21"/>
        </w:rPr>
        <w:t>ESET comparte</w:t>
      </w:r>
      <w:r w:rsidR="00E0227F">
        <w:rPr>
          <w:rFonts w:asciiTheme="majorHAnsi" w:eastAsia="Calibri" w:hAnsiTheme="majorHAnsi" w:cstheme="majorHAnsi"/>
          <w:bCs/>
          <w:i/>
          <w:iCs/>
          <w:color w:val="000000" w:themeColor="text1"/>
          <w:sz w:val="21"/>
          <w:szCs w:val="21"/>
        </w:rPr>
        <w:t xml:space="preserve"> un panorama</w:t>
      </w:r>
      <w:r w:rsidR="000E3891" w:rsidRPr="000E3891">
        <w:rPr>
          <w:rFonts w:asciiTheme="majorHAnsi" w:eastAsia="Calibri" w:hAnsiTheme="majorHAnsi" w:cstheme="majorHAnsi"/>
          <w:bCs/>
          <w:i/>
          <w:iCs/>
          <w:color w:val="000000" w:themeColor="text1"/>
          <w:sz w:val="21"/>
          <w:szCs w:val="21"/>
        </w:rPr>
        <w:t xml:space="preserve"> general de las actividades de </w:t>
      </w:r>
      <w:r>
        <w:rPr>
          <w:rFonts w:asciiTheme="majorHAnsi" w:eastAsia="Calibri" w:hAnsiTheme="majorHAnsi" w:cstheme="majorHAnsi"/>
          <w:bCs/>
          <w:i/>
          <w:iCs/>
          <w:color w:val="000000" w:themeColor="text1"/>
          <w:sz w:val="21"/>
          <w:szCs w:val="21"/>
        </w:rPr>
        <w:t xml:space="preserve">distintos </w:t>
      </w:r>
      <w:r w:rsidR="000E3891" w:rsidRPr="000E3891">
        <w:rPr>
          <w:rFonts w:asciiTheme="majorHAnsi" w:eastAsia="Calibri" w:hAnsiTheme="majorHAnsi" w:cstheme="majorHAnsi"/>
          <w:bCs/>
          <w:i/>
          <w:iCs/>
          <w:color w:val="000000" w:themeColor="text1"/>
          <w:sz w:val="21"/>
          <w:szCs w:val="21"/>
        </w:rPr>
        <w:t>grupos APT</w:t>
      </w:r>
      <w:r w:rsidR="00101FDC">
        <w:rPr>
          <w:rFonts w:asciiTheme="majorHAnsi" w:eastAsia="Calibri" w:hAnsiTheme="majorHAnsi" w:cstheme="majorHAnsi"/>
          <w:bCs/>
          <w:i/>
          <w:iCs/>
          <w:color w:val="000000" w:themeColor="text1"/>
          <w:sz w:val="21"/>
          <w:szCs w:val="21"/>
        </w:rPr>
        <w:t xml:space="preserve"> (</w:t>
      </w:r>
      <w:r w:rsidR="00101FDC" w:rsidRPr="00101FDC">
        <w:rPr>
          <w:rFonts w:asciiTheme="majorHAnsi" w:eastAsia="Calibri" w:hAnsiTheme="majorHAnsi" w:cstheme="majorHAnsi"/>
          <w:bCs/>
          <w:i/>
          <w:iCs/>
          <w:color w:val="000000" w:themeColor="text1"/>
          <w:sz w:val="21"/>
          <w:szCs w:val="21"/>
        </w:rPr>
        <w:t>amenazas persistentes avanzadas)</w:t>
      </w:r>
      <w:r w:rsidR="000E3891" w:rsidRPr="000E3891">
        <w:rPr>
          <w:rFonts w:asciiTheme="majorHAnsi" w:eastAsia="Calibri" w:hAnsiTheme="majorHAnsi" w:cstheme="majorHAnsi"/>
          <w:bCs/>
          <w:i/>
          <w:iCs/>
          <w:color w:val="000000" w:themeColor="text1"/>
          <w:sz w:val="21"/>
          <w:szCs w:val="21"/>
        </w:rPr>
        <w:t xml:space="preserve"> analizados en el cuarto trimestre de 2023 y el primer trimestre de 2024</w:t>
      </w:r>
      <w:r w:rsidR="007C71B3">
        <w:rPr>
          <w:rFonts w:asciiTheme="majorHAnsi" w:eastAsia="Calibri" w:hAnsiTheme="majorHAnsi" w:cstheme="majorHAnsi"/>
          <w:bCs/>
          <w:i/>
          <w:iCs/>
          <w:color w:val="000000" w:themeColor="text1"/>
          <w:sz w:val="21"/>
          <w:szCs w:val="21"/>
        </w:rPr>
        <w:t>.</w:t>
      </w:r>
    </w:p>
    <w:p w14:paraId="3ACAA855" w14:textId="77777777" w:rsidR="009B0C72" w:rsidRPr="009B0C72" w:rsidRDefault="009B0C72" w:rsidP="006E135A">
      <w:pPr>
        <w:pStyle w:val="sub-title"/>
        <w:shd w:val="clear" w:color="auto" w:fill="FFFFFF"/>
        <w:spacing w:before="0" w:beforeAutospacing="0" w:after="0" w:afterAutospacing="0"/>
        <w:rPr>
          <w:rFonts w:asciiTheme="majorHAnsi" w:eastAsia="Calibri" w:hAnsiTheme="majorHAnsi" w:cstheme="majorHAnsi"/>
          <w:bCs/>
          <w:i/>
          <w:iCs/>
          <w:color w:val="000000" w:themeColor="text1"/>
          <w:sz w:val="8"/>
          <w:szCs w:val="8"/>
        </w:rPr>
      </w:pPr>
    </w:p>
    <w:p w14:paraId="3E56D418" w14:textId="49C6B916" w:rsidR="00007FDA" w:rsidRDefault="005A7FCF" w:rsidP="00007FDA">
      <w:pPr>
        <w:jc w:val="both"/>
        <w:divId w:val="1146629765"/>
        <w:rPr>
          <w:rFonts w:asciiTheme="majorHAnsi" w:hAnsiTheme="majorHAnsi" w:cstheme="majorHAnsi"/>
          <w:bCs/>
          <w:iCs/>
        </w:rPr>
      </w:pPr>
      <w:r w:rsidRPr="00043A9C">
        <w:rPr>
          <w:rFonts w:asciiTheme="majorHAnsi" w:hAnsiTheme="majorHAnsi" w:cstheme="majorHAnsi"/>
          <w:noProof/>
        </w:rPr>
        <mc:AlternateContent>
          <mc:Choice Requires="wps">
            <w:drawing>
              <wp:anchor distT="4294967295" distB="4294967295" distL="114300" distR="114300" simplePos="0" relativeHeight="251662336" behindDoc="0" locked="0" layoutInCell="1" allowOverlap="1" wp14:anchorId="7016628B" wp14:editId="56B54F2A">
                <wp:simplePos x="0" y="0"/>
                <wp:positionH relativeFrom="margin">
                  <wp:posOffset>-20955</wp:posOffset>
                </wp:positionH>
                <wp:positionV relativeFrom="paragraph">
                  <wp:posOffset>2539</wp:posOffset>
                </wp:positionV>
                <wp:extent cx="6019165" cy="0"/>
                <wp:effectExtent l="0" t="0" r="0" b="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6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B3926F" id="Conector recto 14"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pt,.2pt" to="47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" strokecolor="#4f81bd [3204]" strokeweight=".5pt">
                <o:lock v:ext="edit" shapetype="f"/>
                <w10:wrap anchorx="margin"/>
              </v:line>
            </w:pict>
          </mc:Fallback>
        </mc:AlternateContent>
      </w:r>
      <w:hyperlink r:id="rId8" w:history="1">
        <w:r w:rsidR="00DE3DE1" w:rsidRPr="00DE3DE1">
          <w:rPr>
            <w:rStyle w:val="Hipervnculo"/>
            <w:rFonts w:asciiTheme="majorHAnsi" w:hAnsiTheme="majorHAnsi" w:cstheme="majorHAnsi"/>
            <w:bCs/>
            <w:iCs/>
          </w:rPr>
          <w:t>ESET</w:t>
        </w:r>
      </w:hyperlink>
      <w:r w:rsidR="00DE3DE1" w:rsidRPr="00DE3DE1">
        <w:rPr>
          <w:rFonts w:asciiTheme="majorHAnsi" w:hAnsiTheme="majorHAnsi" w:cstheme="majorHAnsi"/>
          <w:bCs/>
          <w:iCs/>
        </w:rPr>
        <w:t>, compañía líder en detección proactiva de amenazas</w:t>
      </w:r>
      <w:r w:rsidR="001B538A">
        <w:rPr>
          <w:rFonts w:asciiTheme="majorHAnsi" w:hAnsiTheme="majorHAnsi" w:cstheme="majorHAnsi"/>
          <w:bCs/>
          <w:iCs/>
        </w:rPr>
        <w:t>,</w:t>
      </w:r>
      <w:r w:rsidR="00007FDA" w:rsidRPr="00007FDA">
        <w:rPr>
          <w:rFonts w:asciiTheme="majorHAnsi" w:hAnsiTheme="majorHAnsi" w:cstheme="majorHAnsi"/>
          <w:bCs/>
          <w:iCs/>
        </w:rPr>
        <w:t xml:space="preserve"> </w:t>
      </w:r>
      <w:r w:rsidR="00007FDA">
        <w:rPr>
          <w:rFonts w:asciiTheme="majorHAnsi" w:hAnsiTheme="majorHAnsi" w:cstheme="majorHAnsi"/>
          <w:bCs/>
          <w:iCs/>
        </w:rPr>
        <w:t>publicó</w:t>
      </w:r>
      <w:r w:rsidR="00007FDA" w:rsidRPr="00007FDA">
        <w:rPr>
          <w:rFonts w:asciiTheme="majorHAnsi" w:hAnsiTheme="majorHAnsi" w:cstheme="majorHAnsi"/>
          <w:bCs/>
          <w:iCs/>
        </w:rPr>
        <w:t xml:space="preserve"> su Informe de actividad de APT, que resume las actividades de grupos </w:t>
      </w:r>
      <w:r w:rsidR="00007FDA">
        <w:rPr>
          <w:rFonts w:asciiTheme="majorHAnsi" w:hAnsiTheme="majorHAnsi" w:cstheme="majorHAnsi"/>
          <w:bCs/>
          <w:iCs/>
        </w:rPr>
        <w:t xml:space="preserve">notables </w:t>
      </w:r>
      <w:r w:rsidR="00007FDA" w:rsidRPr="00007FDA">
        <w:rPr>
          <w:rFonts w:asciiTheme="majorHAnsi" w:hAnsiTheme="majorHAnsi" w:cstheme="majorHAnsi"/>
          <w:bCs/>
          <w:iCs/>
        </w:rPr>
        <w:t>de amenazas persistentes avanzadas (APT) desde octubre de 2023 hasta finales de marzo de 2024.</w:t>
      </w:r>
      <w:r w:rsidR="00101FDC">
        <w:rPr>
          <w:rFonts w:asciiTheme="majorHAnsi" w:hAnsiTheme="majorHAnsi" w:cstheme="majorHAnsi"/>
          <w:bCs/>
          <w:iCs/>
        </w:rPr>
        <w:t xml:space="preserve"> </w:t>
      </w:r>
      <w:r w:rsidR="00101FDC" w:rsidRPr="00101FDC">
        <w:rPr>
          <w:rFonts w:asciiTheme="majorHAnsi" w:hAnsiTheme="majorHAnsi" w:cstheme="majorHAnsi"/>
          <w:bCs/>
          <w:iCs/>
        </w:rPr>
        <w:t xml:space="preserve">Las operaciones </w:t>
      </w:r>
      <w:bookmarkStart w:id="3" w:name="_GoBack"/>
      <w:bookmarkEnd w:id="3"/>
      <w:r w:rsidR="00101FDC" w:rsidRPr="00101FDC">
        <w:rPr>
          <w:rFonts w:asciiTheme="majorHAnsi" w:hAnsiTheme="majorHAnsi" w:cstheme="majorHAnsi"/>
          <w:bCs/>
          <w:iCs/>
        </w:rPr>
        <w:t>destacadas son representativas del panorama más amplio de amenazas que el equipo de investigación de ESET siguió durante este período, ilustrando tendencias y desarrollos clave.</w:t>
      </w:r>
    </w:p>
    <w:p w14:paraId="072BDA4B" w14:textId="0E3728FE" w:rsidR="00007FDA" w:rsidRDefault="00007FDA" w:rsidP="00007FDA">
      <w:pPr>
        <w:jc w:val="both"/>
        <w:divId w:val="1146629765"/>
        <w:rPr>
          <w:rFonts w:asciiTheme="majorHAnsi" w:hAnsiTheme="majorHAnsi" w:cstheme="majorHAnsi"/>
          <w:bCs/>
          <w:iCs/>
        </w:rPr>
      </w:pPr>
    </w:p>
    <w:p w14:paraId="752C4CA5" w14:textId="04C4F1F2" w:rsidR="00101FDC" w:rsidRPr="00101FDC" w:rsidRDefault="00101FDC" w:rsidP="00007FDA">
      <w:pPr>
        <w:jc w:val="both"/>
        <w:divId w:val="1146629765"/>
        <w:rPr>
          <w:rFonts w:asciiTheme="majorHAnsi" w:hAnsiTheme="majorHAnsi" w:cstheme="majorHAnsi"/>
          <w:b/>
          <w:iCs/>
        </w:rPr>
      </w:pPr>
      <w:r w:rsidRPr="00101FDC">
        <w:rPr>
          <w:rFonts w:asciiTheme="majorHAnsi" w:hAnsiTheme="majorHAnsi" w:cstheme="majorHAnsi"/>
          <w:b/>
          <w:iCs/>
        </w:rPr>
        <w:t xml:space="preserve">Información destacada: </w:t>
      </w:r>
    </w:p>
    <w:p w14:paraId="7EFE1AE9" w14:textId="77777777" w:rsidR="00007FDA" w:rsidRPr="00007FDA" w:rsidRDefault="00007FDA" w:rsidP="00007FDA">
      <w:pPr>
        <w:numPr>
          <w:ilvl w:val="0"/>
          <w:numId w:val="47"/>
        </w:numPr>
        <w:jc w:val="both"/>
        <w:divId w:val="1146629765"/>
        <w:rPr>
          <w:rFonts w:asciiTheme="majorHAnsi" w:hAnsiTheme="majorHAnsi" w:cstheme="majorHAnsi"/>
          <w:b/>
          <w:bCs/>
          <w:i/>
          <w:iCs/>
        </w:rPr>
      </w:pPr>
      <w:r w:rsidRPr="00007FDA">
        <w:rPr>
          <w:rFonts w:asciiTheme="majorHAnsi" w:hAnsiTheme="majorHAnsi" w:cstheme="majorHAnsi"/>
          <w:b/>
          <w:bCs/>
          <w:i/>
          <w:iCs/>
        </w:rPr>
        <w:t>Los grupos alineados con Irán aumentaron su actividad contra Israel después del ataque liderado por Hamás contra Israel en octubre de 2023 y durante la guerra en curso en Gaza.</w:t>
      </w:r>
    </w:p>
    <w:p w14:paraId="755B4AB6" w14:textId="77777777" w:rsidR="00007FDA" w:rsidRPr="00007FDA" w:rsidRDefault="00007FDA" w:rsidP="00007FDA">
      <w:pPr>
        <w:numPr>
          <w:ilvl w:val="0"/>
          <w:numId w:val="47"/>
        </w:numPr>
        <w:jc w:val="both"/>
        <w:divId w:val="1146629765"/>
        <w:rPr>
          <w:rFonts w:asciiTheme="majorHAnsi" w:hAnsiTheme="majorHAnsi" w:cstheme="majorHAnsi"/>
          <w:b/>
          <w:bCs/>
          <w:i/>
          <w:iCs/>
        </w:rPr>
      </w:pPr>
      <w:r w:rsidRPr="00007FDA">
        <w:rPr>
          <w:rFonts w:asciiTheme="majorHAnsi" w:hAnsiTheme="majorHAnsi" w:cstheme="majorHAnsi"/>
          <w:b/>
          <w:bCs/>
          <w:i/>
          <w:iCs/>
        </w:rPr>
        <w:t>Grupos alineados con Rusia se centraron en el espionaje dentro de la Unión Europea y en continuos ataques contra Ucrania.</w:t>
      </w:r>
    </w:p>
    <w:p w14:paraId="4A4E2D6A" w14:textId="77777777" w:rsidR="00007FDA" w:rsidRPr="00007FDA" w:rsidRDefault="00007FDA" w:rsidP="00007FDA">
      <w:pPr>
        <w:numPr>
          <w:ilvl w:val="0"/>
          <w:numId w:val="47"/>
        </w:numPr>
        <w:jc w:val="both"/>
        <w:divId w:val="1146629765"/>
        <w:rPr>
          <w:rFonts w:asciiTheme="majorHAnsi" w:hAnsiTheme="majorHAnsi" w:cstheme="majorHAnsi"/>
          <w:b/>
          <w:bCs/>
          <w:i/>
          <w:iCs/>
        </w:rPr>
      </w:pPr>
      <w:r w:rsidRPr="00007FDA">
        <w:rPr>
          <w:rFonts w:asciiTheme="majorHAnsi" w:hAnsiTheme="majorHAnsi" w:cstheme="majorHAnsi"/>
          <w:b/>
          <w:bCs/>
          <w:i/>
          <w:iCs/>
        </w:rPr>
        <w:t>Los actores de amenazas alineados con China explotaron vulnerabilidades en dispositivos de acceso público, como VPN, firewalls y software.</w:t>
      </w:r>
    </w:p>
    <w:p w14:paraId="34311ABE" w14:textId="4978C1FD" w:rsidR="00007FDA" w:rsidRDefault="00007FDA" w:rsidP="00007FDA">
      <w:pPr>
        <w:numPr>
          <w:ilvl w:val="0"/>
          <w:numId w:val="47"/>
        </w:numPr>
        <w:jc w:val="both"/>
        <w:divId w:val="1146629765"/>
        <w:rPr>
          <w:rFonts w:asciiTheme="majorHAnsi" w:hAnsiTheme="majorHAnsi" w:cstheme="majorHAnsi"/>
          <w:b/>
          <w:bCs/>
          <w:i/>
          <w:iCs/>
        </w:rPr>
      </w:pPr>
      <w:r w:rsidRPr="00007FDA">
        <w:rPr>
          <w:rFonts w:asciiTheme="majorHAnsi" w:hAnsiTheme="majorHAnsi" w:cstheme="majorHAnsi"/>
          <w:b/>
          <w:bCs/>
          <w:i/>
          <w:iCs/>
        </w:rPr>
        <w:t>Los principales objetivos de la mayoría de las campañas fueron las organizaciones gubernamentales.</w:t>
      </w:r>
    </w:p>
    <w:p w14:paraId="38B6D6EF" w14:textId="77777777" w:rsidR="00007FDA" w:rsidRDefault="00007FDA" w:rsidP="00007FDA">
      <w:pPr>
        <w:ind w:left="720"/>
        <w:jc w:val="both"/>
        <w:divId w:val="1146629765"/>
        <w:rPr>
          <w:rFonts w:asciiTheme="majorHAnsi" w:hAnsiTheme="majorHAnsi" w:cstheme="majorHAnsi"/>
          <w:b/>
          <w:bCs/>
          <w:i/>
          <w:iCs/>
        </w:rPr>
      </w:pPr>
    </w:p>
    <w:p w14:paraId="7206AA0A" w14:textId="3C625910" w:rsidR="00007FDA" w:rsidRPr="00007FDA" w:rsidRDefault="00007FDA" w:rsidP="00007FDA">
      <w:pPr>
        <w:jc w:val="both"/>
        <w:divId w:val="1146629765"/>
        <w:rPr>
          <w:rFonts w:asciiTheme="majorHAnsi" w:hAnsiTheme="majorHAnsi" w:cstheme="majorHAnsi"/>
        </w:rPr>
      </w:pPr>
      <w:r w:rsidRPr="00007FDA">
        <w:rPr>
          <w:rFonts w:asciiTheme="majorHAnsi" w:hAnsiTheme="majorHAnsi" w:cstheme="majorHAnsi"/>
        </w:rPr>
        <w:t>Después del ataque liderado por Hamás contra Israel en octubre de 2023, y durante la guerra en curso en Gaza, ESET detectó un aumento significativo en la actividad de los grupos amenazantes alineados con Irán. Los grupos alineados con Rusia han centrado sus actividades en el espionaje dentro de la Unión Europea y los ataques contra Ucrania. Por otro lado, varios actores de amenazas alineados con China explotaron vulnerabilidades en dispositivos públicos, como VPN y firewalls, y software, como Confluence y Microsoft Exchange Server, para obtener acceso inicial a objetivos en múltiples verticales. Los grupos alineados con Corea del Norte continuaron apuntando a las empresas aeroespaciales y de defensa y a la industria de las criptomonedas.</w:t>
      </w:r>
    </w:p>
    <w:p w14:paraId="36D02549" w14:textId="634B1525" w:rsidR="001B538A" w:rsidRDefault="001B538A" w:rsidP="001B538A">
      <w:pPr>
        <w:jc w:val="both"/>
        <w:divId w:val="1146629765"/>
        <w:rPr>
          <w:rFonts w:asciiTheme="majorHAnsi" w:hAnsiTheme="majorHAnsi" w:cstheme="majorHAnsi"/>
          <w:bCs/>
          <w:iCs/>
        </w:rPr>
      </w:pPr>
    </w:p>
    <w:p w14:paraId="52770F7F" w14:textId="5618A94C" w:rsidR="00101FDC" w:rsidRDefault="00101FDC" w:rsidP="00101FDC">
      <w:pPr>
        <w:jc w:val="center"/>
        <w:divId w:val="1146629765"/>
        <w:rPr>
          <w:rFonts w:asciiTheme="majorHAnsi" w:hAnsiTheme="majorHAnsi" w:cstheme="majorHAnsi"/>
          <w:bCs/>
          <w:iCs/>
        </w:rPr>
      </w:pPr>
      <w:r w:rsidRPr="000E3891">
        <w:rPr>
          <w:rFonts w:asciiTheme="majorHAnsi" w:hAnsiTheme="majorHAnsi" w:cstheme="majorHAnsi"/>
          <w:bCs/>
          <w:iCs/>
          <w:noProof/>
        </w:rPr>
        <w:lastRenderedPageBreak/>
        <w:drawing>
          <wp:inline distT="0" distB="0" distL="0" distR="0" wp14:anchorId="583C8672" wp14:editId="24FE989C">
            <wp:extent cx="4928571" cy="2447365"/>
            <wp:effectExtent l="0" t="0" r="5715" b="0"/>
            <wp:docPr id="4" name="Imagen 4" descr="Figure 1. Targeted countries and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Targeted countries and secto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94" t="3247" r="3841" b="2610"/>
                    <a:stretch/>
                  </pic:blipFill>
                  <pic:spPr bwMode="auto">
                    <a:xfrm>
                      <a:off x="0" y="0"/>
                      <a:ext cx="4949995" cy="2458004"/>
                    </a:xfrm>
                    <a:prstGeom prst="rect">
                      <a:avLst/>
                    </a:prstGeom>
                    <a:noFill/>
                    <a:ln>
                      <a:noFill/>
                    </a:ln>
                    <a:extLst>
                      <a:ext uri="{53640926-AAD7-44D8-BBD7-CCE9431645EC}">
                        <a14:shadowObscured xmlns:a14="http://schemas.microsoft.com/office/drawing/2010/main"/>
                      </a:ext>
                    </a:extLst>
                  </pic:spPr>
                </pic:pic>
              </a:graphicData>
            </a:graphic>
          </wp:inline>
        </w:drawing>
      </w:r>
    </w:p>
    <w:p w14:paraId="72F911FA" w14:textId="77777777" w:rsidR="00101FDC" w:rsidRPr="00101FDC" w:rsidRDefault="00101FDC" w:rsidP="00101FDC">
      <w:pPr>
        <w:jc w:val="center"/>
        <w:divId w:val="1146629765"/>
        <w:rPr>
          <w:rFonts w:asciiTheme="majorHAnsi" w:hAnsiTheme="majorHAnsi" w:cstheme="majorHAnsi"/>
          <w:bCs/>
          <w:iCs/>
        </w:rPr>
      </w:pPr>
      <w:r w:rsidRPr="00101FDC">
        <w:rPr>
          <w:rFonts w:asciiTheme="majorHAnsi" w:hAnsiTheme="majorHAnsi" w:cstheme="majorHAnsi"/>
          <w:bCs/>
          <w:iCs/>
        </w:rPr>
        <w:t>Pie de imagen: Países y sectores objetivo</w:t>
      </w:r>
    </w:p>
    <w:p w14:paraId="743BCB26" w14:textId="77777777" w:rsidR="00101FDC" w:rsidRPr="001B538A" w:rsidRDefault="00101FDC" w:rsidP="001B538A">
      <w:pPr>
        <w:jc w:val="both"/>
        <w:divId w:val="1146629765"/>
        <w:rPr>
          <w:rFonts w:asciiTheme="majorHAnsi" w:hAnsiTheme="majorHAnsi" w:cstheme="majorHAnsi"/>
          <w:bCs/>
          <w:iCs/>
        </w:rPr>
      </w:pPr>
    </w:p>
    <w:p w14:paraId="6A33269A" w14:textId="6B6224B8" w:rsidR="001B538A" w:rsidRPr="001B538A" w:rsidRDefault="001B538A" w:rsidP="001B538A">
      <w:pPr>
        <w:jc w:val="both"/>
        <w:divId w:val="1146629765"/>
        <w:rPr>
          <w:rFonts w:asciiTheme="majorHAnsi" w:hAnsiTheme="majorHAnsi" w:cstheme="majorHAnsi"/>
          <w:bCs/>
          <w:iCs/>
        </w:rPr>
      </w:pPr>
      <w:r w:rsidRPr="001B538A">
        <w:rPr>
          <w:rFonts w:asciiTheme="majorHAnsi" w:hAnsiTheme="majorHAnsi" w:cstheme="majorHAnsi"/>
          <w:bCs/>
          <w:iCs/>
        </w:rPr>
        <w:t>“</w:t>
      </w:r>
      <w:r w:rsidRPr="00007FDA">
        <w:rPr>
          <w:rFonts w:asciiTheme="majorHAnsi" w:hAnsiTheme="majorHAnsi" w:cstheme="majorHAnsi"/>
          <w:bCs/>
          <w:i/>
        </w:rPr>
        <w:t>Los objetivos de la mayoría de las campañas fueron organizaciones gubernamentales y ciertos sectores verticales: por ejemplo, aquellos que fueron objeto de continuos e implacables ataques a la infraestructura ucraniana. Europa experimentó una gama más diversa de ataques por parte de diversos actores de amenazas. Los grupos alineados con Rusia reforzaron su enfoque en el espionaje en la Unión Europea, donde los actores de amenazas alineados con China también mantienen una presencia constante, lo que indica un interés continuo en los asuntos europeos por parte de los grupos alineados tanto con Rusia como con China</w:t>
      </w:r>
      <w:r w:rsidRPr="001B538A">
        <w:rPr>
          <w:rFonts w:asciiTheme="majorHAnsi" w:hAnsiTheme="majorHAnsi" w:cstheme="majorHAnsi"/>
          <w:bCs/>
          <w:iCs/>
        </w:rPr>
        <w:t>”, dice Jean-Ian Boutin</w:t>
      </w:r>
      <w:r w:rsidR="00101FDC">
        <w:rPr>
          <w:rFonts w:asciiTheme="majorHAnsi" w:hAnsiTheme="majorHAnsi" w:cstheme="majorHAnsi"/>
          <w:bCs/>
          <w:iCs/>
        </w:rPr>
        <w:t xml:space="preserve">, </w:t>
      </w:r>
      <w:r w:rsidRPr="001B538A">
        <w:rPr>
          <w:rFonts w:asciiTheme="majorHAnsi" w:hAnsiTheme="majorHAnsi" w:cstheme="majorHAnsi"/>
          <w:bCs/>
          <w:iCs/>
        </w:rPr>
        <w:t>Director de Investigación de Amenazas de ESET.</w:t>
      </w:r>
    </w:p>
    <w:p w14:paraId="475CCDEB" w14:textId="77777777" w:rsidR="001B538A" w:rsidRPr="001B538A" w:rsidRDefault="001B538A" w:rsidP="001B538A">
      <w:pPr>
        <w:jc w:val="both"/>
        <w:divId w:val="1146629765"/>
        <w:rPr>
          <w:rFonts w:asciiTheme="majorHAnsi" w:hAnsiTheme="majorHAnsi" w:cstheme="majorHAnsi"/>
          <w:bCs/>
          <w:iCs/>
        </w:rPr>
      </w:pPr>
    </w:p>
    <w:p w14:paraId="4E548065" w14:textId="47C7292A" w:rsidR="001B538A" w:rsidRPr="001B538A" w:rsidRDefault="001B538A" w:rsidP="001B538A">
      <w:pPr>
        <w:jc w:val="both"/>
        <w:divId w:val="1146629765"/>
        <w:rPr>
          <w:rFonts w:asciiTheme="majorHAnsi" w:hAnsiTheme="majorHAnsi" w:cstheme="majorHAnsi"/>
          <w:bCs/>
          <w:iCs/>
        </w:rPr>
      </w:pPr>
      <w:r w:rsidRPr="001B538A">
        <w:rPr>
          <w:rFonts w:asciiTheme="majorHAnsi" w:hAnsiTheme="majorHAnsi" w:cstheme="majorHAnsi"/>
          <w:bCs/>
          <w:iCs/>
        </w:rPr>
        <w:t xml:space="preserve">Basándose en la filtración de datos de la empresa china de servicios de seguridad I-SOON (Anxun), </w:t>
      </w:r>
      <w:r w:rsidR="00101FDC">
        <w:rPr>
          <w:rFonts w:asciiTheme="majorHAnsi" w:hAnsiTheme="majorHAnsi" w:cstheme="majorHAnsi"/>
          <w:bCs/>
          <w:iCs/>
        </w:rPr>
        <w:t xml:space="preserve">el equipo de investigación de </w:t>
      </w:r>
      <w:r w:rsidRPr="001B538A">
        <w:rPr>
          <w:rFonts w:asciiTheme="majorHAnsi" w:hAnsiTheme="majorHAnsi" w:cstheme="majorHAnsi"/>
          <w:bCs/>
          <w:iCs/>
        </w:rPr>
        <w:t>ESET puede confirmar que este contratista chino efectivamente se dedica al ciberespionaje. ESET rastrea una parte de las actividades de la empresa bajo el grupo FishMonger. En este último informe, ESET también presenta un nuevo grupo APT alineado con China, CeranaKeeper, que se distingue por características únicas pero posiblemente conectado por la huella digital con el grupo Mustang Panda.</w:t>
      </w:r>
    </w:p>
    <w:p w14:paraId="1ACE7C3C" w14:textId="77777777" w:rsidR="001B538A" w:rsidRPr="001B538A" w:rsidRDefault="001B538A" w:rsidP="001B538A">
      <w:pPr>
        <w:jc w:val="both"/>
        <w:divId w:val="1146629765"/>
        <w:rPr>
          <w:rFonts w:asciiTheme="majorHAnsi" w:hAnsiTheme="majorHAnsi" w:cstheme="majorHAnsi"/>
          <w:bCs/>
          <w:iCs/>
        </w:rPr>
      </w:pPr>
    </w:p>
    <w:p w14:paraId="7E80BF98" w14:textId="77777777" w:rsidR="001B538A" w:rsidRPr="001B538A" w:rsidRDefault="001B538A" w:rsidP="001B538A">
      <w:pPr>
        <w:jc w:val="both"/>
        <w:divId w:val="1146629765"/>
        <w:rPr>
          <w:rFonts w:asciiTheme="majorHAnsi" w:hAnsiTheme="majorHAnsi" w:cstheme="majorHAnsi"/>
          <w:bCs/>
          <w:iCs/>
        </w:rPr>
      </w:pPr>
      <w:r w:rsidRPr="001B538A">
        <w:rPr>
          <w:rFonts w:asciiTheme="majorHAnsi" w:hAnsiTheme="majorHAnsi" w:cstheme="majorHAnsi"/>
          <w:bCs/>
          <w:iCs/>
        </w:rPr>
        <w:t>En el caso de los grupos de amenazas alineados con Irán, MuddyWater y Agrius pasaron de su enfoque anterior en ciberespionaje y ransomware, respectivamente, a estrategias más agresivas que involucran intermediación de acceso y ataques de impacto. Mientras tanto, las actividades de OilRig y Ballistic Bobcat experimentaron una desaceleración, lo que sugiere un cambio estratégico hacia operaciones más notorias y “más ruidosas” dirigidas a Israel.</w:t>
      </w:r>
    </w:p>
    <w:p w14:paraId="2C431418" w14:textId="77777777" w:rsidR="001B538A" w:rsidRPr="001B538A" w:rsidRDefault="001B538A" w:rsidP="001B538A">
      <w:pPr>
        <w:jc w:val="both"/>
        <w:divId w:val="1146629765"/>
        <w:rPr>
          <w:rFonts w:asciiTheme="majorHAnsi" w:hAnsiTheme="majorHAnsi" w:cstheme="majorHAnsi"/>
          <w:bCs/>
          <w:iCs/>
        </w:rPr>
      </w:pPr>
    </w:p>
    <w:p w14:paraId="2466A986" w14:textId="3D66ECC4" w:rsidR="001B538A" w:rsidRPr="001B538A" w:rsidRDefault="001B538A" w:rsidP="001B538A">
      <w:pPr>
        <w:jc w:val="both"/>
        <w:divId w:val="1146629765"/>
        <w:rPr>
          <w:rFonts w:asciiTheme="majorHAnsi" w:hAnsiTheme="majorHAnsi" w:cstheme="majorHAnsi"/>
          <w:bCs/>
          <w:iCs/>
        </w:rPr>
      </w:pPr>
      <w:r w:rsidRPr="001B538A">
        <w:rPr>
          <w:rFonts w:asciiTheme="majorHAnsi" w:hAnsiTheme="majorHAnsi" w:cstheme="majorHAnsi"/>
          <w:bCs/>
          <w:iCs/>
        </w:rPr>
        <w:t xml:space="preserve">En cuanto a la actividad alineada con Rusia, la campaña Operación Texonto, una operación psicológica y de desinformación (PSYOP) descubierta por </w:t>
      </w:r>
      <w:r w:rsidR="00101FDC">
        <w:rPr>
          <w:rFonts w:asciiTheme="majorHAnsi" w:hAnsiTheme="majorHAnsi" w:cstheme="majorHAnsi"/>
          <w:bCs/>
          <w:iCs/>
        </w:rPr>
        <w:t xml:space="preserve">el equipo de </w:t>
      </w:r>
      <w:r w:rsidRPr="001B538A">
        <w:rPr>
          <w:rFonts w:asciiTheme="majorHAnsi" w:hAnsiTheme="majorHAnsi" w:cstheme="majorHAnsi"/>
          <w:bCs/>
          <w:iCs/>
        </w:rPr>
        <w:t>investiga</w:t>
      </w:r>
      <w:r w:rsidR="00101FDC">
        <w:rPr>
          <w:rFonts w:asciiTheme="majorHAnsi" w:hAnsiTheme="majorHAnsi" w:cstheme="majorHAnsi"/>
          <w:bCs/>
          <w:iCs/>
        </w:rPr>
        <w:t>ción</w:t>
      </w:r>
      <w:r w:rsidRPr="001B538A">
        <w:rPr>
          <w:rFonts w:asciiTheme="majorHAnsi" w:hAnsiTheme="majorHAnsi" w:cstheme="majorHAnsi"/>
          <w:bCs/>
          <w:iCs/>
        </w:rPr>
        <w:t xml:space="preserve"> de ESET, </w:t>
      </w:r>
      <w:r w:rsidR="00101FDC">
        <w:rPr>
          <w:rFonts w:asciiTheme="majorHAnsi" w:hAnsiTheme="majorHAnsi" w:cstheme="majorHAnsi"/>
          <w:bCs/>
          <w:iCs/>
        </w:rPr>
        <w:t>difundió</w:t>
      </w:r>
      <w:r w:rsidRPr="001B538A">
        <w:rPr>
          <w:rFonts w:asciiTheme="majorHAnsi" w:hAnsiTheme="majorHAnsi" w:cstheme="majorHAnsi"/>
          <w:bCs/>
          <w:iCs/>
        </w:rPr>
        <w:t xml:space="preserve"> información falsa </w:t>
      </w:r>
      <w:r w:rsidRPr="001B538A">
        <w:rPr>
          <w:rFonts w:asciiTheme="majorHAnsi" w:hAnsiTheme="majorHAnsi" w:cstheme="majorHAnsi"/>
          <w:bCs/>
          <w:iCs/>
        </w:rPr>
        <w:lastRenderedPageBreak/>
        <w:t>sobre las protestas rusas relacionadas con las elecciones y la situación en la metrópolis del este de Ucrania, Kharkiv, fomentando la incertidumbre entre los ucranianos a nivel nacional y en el extranjero.</w:t>
      </w:r>
    </w:p>
    <w:p w14:paraId="11823420" w14:textId="77777777" w:rsidR="001B538A" w:rsidRPr="001B538A" w:rsidRDefault="001B538A" w:rsidP="001B538A">
      <w:pPr>
        <w:jc w:val="both"/>
        <w:divId w:val="1146629765"/>
        <w:rPr>
          <w:rFonts w:asciiTheme="majorHAnsi" w:hAnsiTheme="majorHAnsi" w:cstheme="majorHAnsi"/>
          <w:bCs/>
          <w:iCs/>
        </w:rPr>
      </w:pPr>
    </w:p>
    <w:p w14:paraId="4B167D2D" w14:textId="1A48F672" w:rsidR="001B538A" w:rsidRDefault="001B538A" w:rsidP="001B538A">
      <w:pPr>
        <w:jc w:val="both"/>
        <w:divId w:val="1146629765"/>
        <w:rPr>
          <w:rFonts w:asciiTheme="majorHAnsi" w:hAnsiTheme="majorHAnsi" w:cstheme="majorHAnsi"/>
          <w:bCs/>
          <w:iCs/>
        </w:rPr>
      </w:pPr>
      <w:r w:rsidRPr="001B538A">
        <w:rPr>
          <w:rFonts w:asciiTheme="majorHAnsi" w:hAnsiTheme="majorHAnsi" w:cstheme="majorHAnsi"/>
          <w:bCs/>
          <w:iCs/>
        </w:rPr>
        <w:t xml:space="preserve">El informe también describe la explotación de una vulnerabilidad de día cero en Roundcube por parte de Winter Vivern, un grupo que ESET considera alineado con los intereses de Bielorrusia. Además, </w:t>
      </w:r>
      <w:r w:rsidR="00101FDC">
        <w:rPr>
          <w:rFonts w:asciiTheme="majorHAnsi" w:hAnsiTheme="majorHAnsi" w:cstheme="majorHAnsi"/>
          <w:bCs/>
          <w:iCs/>
        </w:rPr>
        <w:t>se</w:t>
      </w:r>
      <w:r w:rsidRPr="001B538A">
        <w:rPr>
          <w:rFonts w:asciiTheme="majorHAnsi" w:hAnsiTheme="majorHAnsi" w:cstheme="majorHAnsi"/>
          <w:bCs/>
          <w:iCs/>
        </w:rPr>
        <w:t xml:space="preserve"> destaca una campaña en Medio Oriente llevada a cabo por SturgeonPhisher, un grupo que </w:t>
      </w:r>
      <w:r w:rsidR="00101FDC">
        <w:rPr>
          <w:rFonts w:asciiTheme="majorHAnsi" w:hAnsiTheme="majorHAnsi" w:cstheme="majorHAnsi"/>
          <w:bCs/>
          <w:iCs/>
        </w:rPr>
        <w:t>el equipo de</w:t>
      </w:r>
      <w:r w:rsidRPr="001B538A">
        <w:rPr>
          <w:rFonts w:asciiTheme="majorHAnsi" w:hAnsiTheme="majorHAnsi" w:cstheme="majorHAnsi"/>
          <w:bCs/>
          <w:iCs/>
        </w:rPr>
        <w:t xml:space="preserve"> ESET cree que está alineado con los intereses de Kazajstán.</w:t>
      </w:r>
    </w:p>
    <w:p w14:paraId="7C233C17" w14:textId="1C8AA762" w:rsidR="00101FDC" w:rsidRDefault="00101FDC" w:rsidP="001B538A">
      <w:pPr>
        <w:jc w:val="both"/>
        <w:divId w:val="1146629765"/>
        <w:rPr>
          <w:rFonts w:asciiTheme="majorHAnsi" w:hAnsiTheme="majorHAnsi" w:cstheme="majorHAnsi"/>
          <w:bCs/>
          <w:iCs/>
        </w:rPr>
      </w:pPr>
    </w:p>
    <w:p w14:paraId="0E442A07" w14:textId="1A2BC7C0" w:rsidR="00101FDC" w:rsidRDefault="00101FDC" w:rsidP="00101FDC">
      <w:pPr>
        <w:jc w:val="center"/>
        <w:divId w:val="1146629765"/>
        <w:rPr>
          <w:rFonts w:asciiTheme="majorHAnsi" w:hAnsiTheme="majorHAnsi" w:cstheme="majorHAnsi"/>
          <w:bCs/>
          <w:iCs/>
        </w:rPr>
      </w:pPr>
      <w:r>
        <w:rPr>
          <w:rFonts w:asciiTheme="majorHAnsi" w:hAnsiTheme="majorHAnsi" w:cstheme="majorHAnsi"/>
          <w:bCs/>
          <w:iCs/>
          <w:noProof/>
        </w:rPr>
        <w:drawing>
          <wp:inline distT="0" distB="0" distL="0" distR="0" wp14:anchorId="7188A1E2" wp14:editId="5031A335">
            <wp:extent cx="3359150" cy="16097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150" cy="1609725"/>
                    </a:xfrm>
                    <a:prstGeom prst="rect">
                      <a:avLst/>
                    </a:prstGeom>
                    <a:noFill/>
                  </pic:spPr>
                </pic:pic>
              </a:graphicData>
            </a:graphic>
          </wp:inline>
        </w:drawing>
      </w:r>
    </w:p>
    <w:p w14:paraId="79388D4C" w14:textId="77777777" w:rsidR="00101FDC" w:rsidRPr="00101FDC" w:rsidRDefault="00101FDC" w:rsidP="00101FDC">
      <w:pPr>
        <w:jc w:val="center"/>
        <w:divId w:val="1146629765"/>
        <w:rPr>
          <w:rFonts w:asciiTheme="majorHAnsi" w:hAnsiTheme="majorHAnsi" w:cstheme="majorHAnsi"/>
          <w:bCs/>
          <w:iCs/>
        </w:rPr>
      </w:pPr>
      <w:r w:rsidRPr="00101FDC">
        <w:rPr>
          <w:rFonts w:asciiTheme="majorHAnsi" w:hAnsiTheme="majorHAnsi" w:cstheme="majorHAnsi"/>
          <w:bCs/>
          <w:iCs/>
        </w:rPr>
        <w:t>Pie de imagen: Fuentes de ataque</w:t>
      </w:r>
    </w:p>
    <w:p w14:paraId="38CD011D" w14:textId="77777777" w:rsidR="001B538A" w:rsidRPr="001B538A" w:rsidRDefault="001B538A" w:rsidP="001B538A">
      <w:pPr>
        <w:jc w:val="both"/>
        <w:divId w:val="1146629765"/>
        <w:rPr>
          <w:rFonts w:asciiTheme="majorHAnsi" w:hAnsiTheme="majorHAnsi" w:cstheme="majorHAnsi"/>
          <w:bCs/>
          <w:iCs/>
        </w:rPr>
      </w:pPr>
    </w:p>
    <w:p w14:paraId="2BB0803D" w14:textId="3E0771DF" w:rsidR="001B538A" w:rsidRDefault="00101FDC" w:rsidP="001B538A">
      <w:pPr>
        <w:jc w:val="both"/>
        <w:divId w:val="1146629765"/>
        <w:rPr>
          <w:rFonts w:asciiTheme="majorHAnsi" w:hAnsiTheme="majorHAnsi" w:cstheme="majorHAnsi"/>
          <w:bCs/>
          <w:iCs/>
        </w:rPr>
      </w:pPr>
      <w:r>
        <w:rPr>
          <w:rFonts w:asciiTheme="majorHAnsi" w:hAnsiTheme="majorHAnsi" w:cstheme="majorHAnsi"/>
          <w:bCs/>
          <w:i/>
        </w:rPr>
        <w:t>“</w:t>
      </w:r>
      <w:r w:rsidR="001B538A" w:rsidRPr="00101FDC">
        <w:rPr>
          <w:rFonts w:asciiTheme="majorHAnsi" w:hAnsiTheme="majorHAnsi" w:cstheme="majorHAnsi"/>
          <w:bCs/>
          <w:i/>
        </w:rPr>
        <w:t xml:space="preserve">Los productos de ESET protegen los sistemas de </w:t>
      </w:r>
      <w:r w:rsidRPr="00101FDC">
        <w:rPr>
          <w:rFonts w:asciiTheme="majorHAnsi" w:hAnsiTheme="majorHAnsi" w:cstheme="majorHAnsi"/>
          <w:bCs/>
          <w:i/>
        </w:rPr>
        <w:t>sus</w:t>
      </w:r>
      <w:r w:rsidR="001B538A" w:rsidRPr="00101FDC">
        <w:rPr>
          <w:rFonts w:asciiTheme="majorHAnsi" w:hAnsiTheme="majorHAnsi" w:cstheme="majorHAnsi"/>
          <w:bCs/>
          <w:i/>
        </w:rPr>
        <w:t xml:space="preserve"> clientes de las actividades maliciosas descritas en </w:t>
      </w:r>
      <w:r w:rsidRPr="00101FDC">
        <w:rPr>
          <w:rFonts w:asciiTheme="majorHAnsi" w:hAnsiTheme="majorHAnsi" w:cstheme="majorHAnsi"/>
          <w:bCs/>
          <w:i/>
        </w:rPr>
        <w:t xml:space="preserve">el </w:t>
      </w:r>
      <w:r w:rsidR="001B538A" w:rsidRPr="00101FDC">
        <w:rPr>
          <w:rFonts w:asciiTheme="majorHAnsi" w:hAnsiTheme="majorHAnsi" w:cstheme="majorHAnsi"/>
          <w:bCs/>
          <w:i/>
        </w:rPr>
        <w:t xml:space="preserve">informe. La inteligencia </w:t>
      </w:r>
      <w:r w:rsidRPr="00101FDC">
        <w:rPr>
          <w:rFonts w:asciiTheme="majorHAnsi" w:hAnsiTheme="majorHAnsi" w:cstheme="majorHAnsi"/>
          <w:bCs/>
          <w:i/>
        </w:rPr>
        <w:t xml:space="preserve">recolectada </w:t>
      </w:r>
      <w:r w:rsidR="001B538A" w:rsidRPr="00101FDC">
        <w:rPr>
          <w:rFonts w:asciiTheme="majorHAnsi" w:hAnsiTheme="majorHAnsi" w:cstheme="majorHAnsi"/>
          <w:bCs/>
          <w:i/>
        </w:rPr>
        <w:t xml:space="preserve">se basa principalmente en datos de telemetría patentados de ESET y ha sido verificada por </w:t>
      </w:r>
      <w:r w:rsidRPr="00101FDC">
        <w:rPr>
          <w:rFonts w:asciiTheme="majorHAnsi" w:hAnsiTheme="majorHAnsi" w:cstheme="majorHAnsi"/>
          <w:bCs/>
          <w:i/>
        </w:rPr>
        <w:t xml:space="preserve">el equipo de investigación, </w:t>
      </w:r>
      <w:r w:rsidR="001B538A" w:rsidRPr="00101FDC">
        <w:rPr>
          <w:rFonts w:asciiTheme="majorHAnsi" w:hAnsiTheme="majorHAnsi" w:cstheme="majorHAnsi"/>
          <w:bCs/>
          <w:i/>
        </w:rPr>
        <w:t>quienes preparan informes técnicos detallados y actualizaciones frecuentes de actividades que detallan las actividades de grupos APT específicos. Estos análisis de inteligencia de amenazas, conocidos como ESET APT Reports PREMIUM, ayudan a las organizaciones encargadas de proteger a los ciudadanos, la infraestructura nacional crítica y los activos de alto valor de ataques cibernéticos criminales y dirigidos por estados-nación.</w:t>
      </w:r>
      <w:r>
        <w:rPr>
          <w:rFonts w:asciiTheme="majorHAnsi" w:hAnsiTheme="majorHAnsi" w:cstheme="majorHAnsi"/>
          <w:bCs/>
          <w:i/>
        </w:rPr>
        <w:t>”,</w:t>
      </w:r>
      <w:r w:rsidRPr="00101FDC">
        <w:rPr>
          <w:rFonts w:asciiTheme="majorHAnsi" w:hAnsiTheme="majorHAnsi" w:cstheme="majorHAnsi"/>
          <w:bCs/>
          <w:iCs/>
        </w:rPr>
        <w:t xml:space="preserve"> concluye Jean-Ian Boutin, Director de Investigación de Amenazas de ESET.</w:t>
      </w:r>
    </w:p>
    <w:p w14:paraId="3EA857FF" w14:textId="5B449F43" w:rsidR="00101FDC" w:rsidRDefault="00101FDC" w:rsidP="001B538A">
      <w:pPr>
        <w:jc w:val="both"/>
        <w:divId w:val="1146629765"/>
        <w:rPr>
          <w:rFonts w:asciiTheme="majorHAnsi" w:hAnsiTheme="majorHAnsi" w:cstheme="majorHAnsi"/>
          <w:bCs/>
          <w:iCs/>
        </w:rPr>
      </w:pPr>
    </w:p>
    <w:p w14:paraId="3F93DA5B" w14:textId="542F672F" w:rsidR="00101FDC" w:rsidRPr="00101FDC" w:rsidRDefault="00101FDC" w:rsidP="00101FDC">
      <w:pPr>
        <w:jc w:val="both"/>
        <w:divId w:val="1146629765"/>
        <w:rPr>
          <w:rFonts w:asciiTheme="majorHAnsi" w:hAnsiTheme="majorHAnsi" w:cstheme="majorHAnsi"/>
          <w:bCs/>
        </w:rPr>
      </w:pPr>
      <w:r w:rsidRPr="00101FDC">
        <w:rPr>
          <w:rFonts w:asciiTheme="majorHAnsi" w:hAnsiTheme="majorHAnsi" w:cstheme="majorHAnsi"/>
          <w:bCs/>
        </w:rPr>
        <w:t xml:space="preserve">Los </w:t>
      </w:r>
      <w:hyperlink r:id="rId11" w:history="1">
        <w:r w:rsidRPr="00101FDC">
          <w:rPr>
            <w:rStyle w:val="Hipervnculo"/>
            <w:rFonts w:asciiTheme="majorHAnsi" w:hAnsiTheme="majorHAnsi" w:cstheme="majorHAnsi"/>
            <w:b/>
          </w:rPr>
          <w:t>Informes de Actividad</w:t>
        </w:r>
        <w:r>
          <w:rPr>
            <w:rStyle w:val="Hipervnculo"/>
            <w:rFonts w:asciiTheme="majorHAnsi" w:hAnsiTheme="majorHAnsi" w:cstheme="majorHAnsi"/>
            <w:b/>
          </w:rPr>
          <w:t xml:space="preserve"> APT</w:t>
        </w:r>
        <w:r w:rsidRPr="00101FDC">
          <w:rPr>
            <w:rStyle w:val="Hipervnculo"/>
            <w:rFonts w:asciiTheme="majorHAnsi" w:hAnsiTheme="majorHAnsi" w:cstheme="majorHAnsi"/>
            <w:b/>
          </w:rPr>
          <w:t xml:space="preserve"> de ESET</w:t>
        </w:r>
      </w:hyperlink>
      <w:r w:rsidRPr="00101FDC">
        <w:rPr>
          <w:rFonts w:asciiTheme="majorHAnsi" w:hAnsiTheme="majorHAnsi" w:cstheme="majorHAnsi"/>
          <w:bCs/>
        </w:rPr>
        <w:t xml:space="preserve"> contienen sólo una fracción de los datos de inteligencia de ciberseguridad proporcionados en los Informes APT PREMIUM</w:t>
      </w:r>
      <w:r w:rsidR="0069554D">
        <w:rPr>
          <w:rFonts w:asciiTheme="majorHAnsi" w:hAnsiTheme="majorHAnsi" w:cstheme="majorHAnsi"/>
          <w:bCs/>
        </w:rPr>
        <w:t xml:space="preserve"> de ESET</w:t>
      </w:r>
      <w:r w:rsidRPr="00101FDC">
        <w:rPr>
          <w:rFonts w:asciiTheme="majorHAnsi" w:hAnsiTheme="majorHAnsi" w:cstheme="majorHAnsi"/>
          <w:bCs/>
        </w:rPr>
        <w:t>. Para obtener más información, visite el sitio web </w:t>
      </w:r>
      <w:hyperlink r:id="rId12" w:tgtFrame="_blank" w:history="1">
        <w:r w:rsidRPr="00101FDC">
          <w:rPr>
            <w:rStyle w:val="Hipervnculo"/>
            <w:rFonts w:asciiTheme="majorHAnsi" w:hAnsiTheme="majorHAnsi" w:cstheme="majorHAnsi"/>
            <w:bCs/>
            <w:color w:val="auto"/>
            <w:u w:val="none"/>
          </w:rPr>
          <w:t xml:space="preserve">de </w:t>
        </w:r>
        <w:r w:rsidRPr="00101FDC">
          <w:rPr>
            <w:rStyle w:val="Hipervnculo"/>
            <w:rFonts w:asciiTheme="majorHAnsi" w:hAnsiTheme="majorHAnsi" w:cstheme="majorHAnsi"/>
            <w:bCs/>
          </w:rPr>
          <w:t>ESET Threat Intelligence</w:t>
        </w:r>
      </w:hyperlink>
      <w:r w:rsidRPr="00101FDC">
        <w:rPr>
          <w:rFonts w:asciiTheme="majorHAnsi" w:hAnsiTheme="majorHAnsi" w:cstheme="majorHAnsi"/>
          <w:bCs/>
        </w:rPr>
        <w:t>.</w:t>
      </w:r>
    </w:p>
    <w:p w14:paraId="2B54B6B9" w14:textId="77777777" w:rsidR="00C26B9F" w:rsidRPr="00500215" w:rsidRDefault="00C26B9F" w:rsidP="00C26B9F">
      <w:pPr>
        <w:jc w:val="both"/>
        <w:divId w:val="1146629765"/>
        <w:rPr>
          <w:rFonts w:asciiTheme="majorHAnsi" w:hAnsiTheme="majorHAnsi" w:cstheme="majorHAnsi"/>
        </w:rPr>
      </w:pPr>
    </w:p>
    <w:p w14:paraId="4DBF611C" w14:textId="3EE4B075" w:rsidR="008D2855" w:rsidRDefault="00CC3EA8" w:rsidP="00EB5BE2">
      <w:pPr>
        <w:jc w:val="both"/>
        <w:divId w:val="1146629765"/>
        <w:rPr>
          <w:rFonts w:asciiTheme="majorHAnsi" w:eastAsia="Times New Roman" w:hAnsiTheme="majorHAnsi" w:cstheme="majorHAnsi"/>
          <w:bCs/>
          <w:iCs/>
          <w:lang w:val="es-419"/>
        </w:rPr>
      </w:pPr>
      <w:r w:rsidRPr="00043A9C">
        <w:rPr>
          <w:rFonts w:asciiTheme="majorHAnsi" w:eastAsia="Times New Roman" w:hAnsiTheme="majorHAnsi" w:cstheme="majorHAnsi"/>
          <w:bCs/>
          <w:iCs/>
          <w:lang w:val="es-419"/>
        </w:rPr>
        <w:t xml:space="preserve">Para conocer más sobre seguridad informática visite el portal de noticias de ESET: </w:t>
      </w:r>
      <w:hyperlink r:id="rId13" w:history="1">
        <w:r w:rsidR="00E0227F" w:rsidRPr="00EF6789">
          <w:rPr>
            <w:rStyle w:val="Hipervnculo"/>
            <w:rFonts w:asciiTheme="majorHAnsi" w:eastAsia="Times New Roman" w:hAnsiTheme="majorHAnsi" w:cstheme="majorHAnsi"/>
            <w:bCs/>
            <w:iCs/>
            <w:lang w:val="es-419"/>
          </w:rPr>
          <w:t>https://www.welivesecurity.com/es/informes/reporte-actividad-apt-cuarto-trimestre-2023-primer-trimestre-2024/</w:t>
        </w:r>
      </w:hyperlink>
    </w:p>
    <w:p w14:paraId="67C1017A" w14:textId="18B75EDF" w:rsidR="00673437" w:rsidRPr="00043A9C" w:rsidRDefault="0080586A" w:rsidP="00EB5BE2">
      <w:pPr>
        <w:jc w:val="both"/>
        <w:divId w:val="1146629765"/>
        <w:rPr>
          <w:rFonts w:asciiTheme="majorHAnsi" w:hAnsiTheme="majorHAnsi" w:cstheme="majorHAnsi"/>
        </w:rPr>
      </w:pPr>
      <w:hyperlink r:id="rId14" w:history="1"/>
    </w:p>
    <w:p w14:paraId="1F3D04ED" w14:textId="0490BBCF" w:rsidR="003D7FC8" w:rsidRPr="00043A9C" w:rsidRDefault="00673437" w:rsidP="00EB5BE2">
      <w:pPr>
        <w:jc w:val="both"/>
        <w:divId w:val="1146629765"/>
        <w:rPr>
          <w:rStyle w:val="Hipervnculo"/>
          <w:rFonts w:asciiTheme="majorHAnsi" w:hAnsiTheme="majorHAnsi" w:cstheme="majorHAnsi"/>
          <w:bCs/>
        </w:rPr>
      </w:pPr>
      <w:r w:rsidRPr="00043A9C">
        <w:rPr>
          <w:rFonts w:asciiTheme="majorHAnsi" w:hAnsiTheme="majorHAnsi" w:cstheme="majorHAnsi"/>
          <w:bCs/>
          <w:color w:val="000000"/>
          <w:lang w:val="es-419"/>
        </w:rPr>
        <w:t>Por o</w:t>
      </w:r>
      <w:r w:rsidR="003D7FC8" w:rsidRPr="00043A9C">
        <w:rPr>
          <w:rFonts w:asciiTheme="majorHAnsi" w:hAnsiTheme="majorHAnsi" w:cstheme="majorHAnsi"/>
          <w:bCs/>
          <w:color w:val="000000"/>
          <w:lang w:val="es-419"/>
        </w:rPr>
        <w:t xml:space="preserve">tro lado, ESET invita a conocer </w:t>
      </w:r>
      <w:hyperlink r:id="rId15" w:history="1">
        <w:r w:rsidR="003D7FC8" w:rsidRPr="00043A9C">
          <w:rPr>
            <w:rStyle w:val="Hipervnculo"/>
            <w:rFonts w:asciiTheme="majorHAnsi" w:hAnsiTheme="majorHAnsi" w:cstheme="majorHAnsi"/>
            <w:b/>
            <w:bCs/>
            <w:lang w:val="es-419"/>
          </w:rPr>
          <w:t>Conexión Segura</w:t>
        </w:r>
      </w:hyperlink>
      <w:r w:rsidR="003D7FC8" w:rsidRPr="00043A9C">
        <w:rPr>
          <w:rFonts w:asciiTheme="majorHAnsi" w:hAnsiTheme="majorHAnsi" w:cstheme="majorHAnsi"/>
          <w:bCs/>
          <w:color w:val="000000"/>
          <w:lang w:val="es-419"/>
        </w:rPr>
        <w:t>, su podcast para saber qué está ocurriendo en el mundo de la seguridad informática. Para escucharlo ingrese a:</w:t>
      </w:r>
      <w:r w:rsidR="00BF427D" w:rsidRPr="00043A9C">
        <w:rPr>
          <w:rFonts w:asciiTheme="majorHAnsi" w:hAnsiTheme="majorHAnsi" w:cstheme="majorHAnsi"/>
          <w:bCs/>
          <w:color w:val="000000"/>
          <w:lang w:val="es-419"/>
        </w:rPr>
        <w:t xml:space="preserve"> </w:t>
      </w:r>
      <w:hyperlink r:id="rId16" w:history="1">
        <w:r w:rsidR="00BF427D" w:rsidRPr="00043A9C">
          <w:rPr>
            <w:rStyle w:val="Hipervnculo"/>
            <w:rFonts w:asciiTheme="majorHAnsi" w:hAnsiTheme="majorHAnsi" w:cstheme="majorHAnsi"/>
            <w:bCs/>
          </w:rPr>
          <w:t>https://open.spotify.com/show/0Q32tisjNy7eCYwUNHphcw</w:t>
        </w:r>
      </w:hyperlink>
    </w:p>
    <w:p w14:paraId="69681F03" w14:textId="77777777" w:rsidR="00A06E5B" w:rsidRPr="005F5A84" w:rsidRDefault="00A06E5B" w:rsidP="00EB5BE2">
      <w:pPr>
        <w:jc w:val="both"/>
        <w:divId w:val="1146629765"/>
        <w:rPr>
          <w:rFonts w:asciiTheme="majorHAnsi" w:hAnsiTheme="majorHAnsi" w:cstheme="majorHAnsi"/>
          <w:bCs/>
          <w:color w:val="0000FF" w:themeColor="hyperlink"/>
          <w:u w:val="single"/>
        </w:rPr>
      </w:pPr>
    </w:p>
    <w:p w14:paraId="4A4BB851" w14:textId="77777777" w:rsidR="00F721A1" w:rsidRPr="005F5A84" w:rsidRDefault="00C64146" w:rsidP="00F721A1">
      <w:pPr>
        <w:spacing w:line="240" w:lineRule="auto"/>
        <w:jc w:val="both"/>
        <w:rPr>
          <w:rFonts w:asciiTheme="majorHAnsi" w:eastAsia="Calibri" w:hAnsiTheme="majorHAnsi" w:cstheme="majorHAnsi"/>
          <w:color w:val="000000"/>
        </w:rPr>
      </w:pPr>
      <w:r w:rsidRPr="005F5A84">
        <w:rPr>
          <w:rFonts w:asciiTheme="majorHAnsi" w:eastAsia="Calibri" w:hAnsiTheme="majorHAnsi" w:cstheme="majorHAnsi"/>
          <w:b/>
          <w:color w:val="000000"/>
        </w:rPr>
        <w:lastRenderedPageBreak/>
        <w:t xml:space="preserve">Visítanos en: </w:t>
      </w:r>
      <w:r w:rsidRPr="005F5A84">
        <w:rPr>
          <w:rFonts w:asciiTheme="majorHAnsi" w:eastAsia="Calibri" w:hAnsiTheme="majorHAnsi" w:cstheme="majorHAnsi"/>
          <w:color w:val="000000"/>
        </w:rPr>
        <w:t xml:space="preserve"> </w:t>
      </w:r>
    </w:p>
    <w:p w14:paraId="7909033C" w14:textId="3AB85824" w:rsidR="00F721A1" w:rsidRPr="005F5A84" w:rsidRDefault="00C64146" w:rsidP="00F721A1">
      <w:pPr>
        <w:spacing w:line="240" w:lineRule="auto"/>
        <w:jc w:val="both"/>
        <w:rPr>
          <w:rFonts w:asciiTheme="majorHAnsi" w:hAnsiTheme="majorHAnsi" w:cstheme="majorHAnsi"/>
          <w:noProof/>
          <w:color w:val="000000" w:themeColor="text1"/>
        </w:rPr>
      </w:pPr>
      <w:r w:rsidRPr="005F5A84">
        <w:rPr>
          <w:rFonts w:asciiTheme="majorHAnsi" w:eastAsia="Calibri" w:hAnsiTheme="majorHAnsi" w:cstheme="majorHAnsi"/>
          <w:color w:val="000000"/>
        </w:rPr>
        <w:t xml:space="preserve">  </w:t>
      </w:r>
      <w:r w:rsidR="00F721A1" w:rsidRPr="005F5A84">
        <w:rPr>
          <w:rFonts w:asciiTheme="majorHAnsi" w:hAnsiTheme="majorHAnsi" w:cstheme="majorHAnsi"/>
          <w:noProof/>
        </w:rPr>
        <w:drawing>
          <wp:inline distT="0" distB="0" distL="0" distR="0" wp14:anchorId="1E651CA7" wp14:editId="2808E52C">
            <wp:extent cx="247650" cy="186055"/>
            <wp:effectExtent l="0" t="0" r="0" b="4445"/>
            <wp:docPr id="6" name="image2.png" descr="http://jesusmartinezgimenez.com/wp-content/uploads/2013/10/Twitter_Logo_Volt1.png"/>
            <wp:cNvGraphicFramePr/>
            <a:graphic xmlns:a="http://schemas.openxmlformats.org/drawingml/2006/main">
              <a:graphicData uri="http://schemas.openxmlformats.org/drawingml/2006/picture">
                <pic:pic xmlns:pic="http://schemas.openxmlformats.org/drawingml/2006/picture">
                  <pic:nvPicPr>
                    <pic:cNvPr id="0" name="image2.png" descr="http://jesusmartinezgimenez.com/wp-content/uploads/2013/10/Twitter_Logo_Volt1.png"/>
                    <pic:cNvPicPr preferRelativeResize="0"/>
                  </pic:nvPicPr>
                  <pic:blipFill>
                    <a:blip r:embed="rId17"/>
                    <a:srcRect/>
                    <a:stretch>
                      <a:fillRect/>
                    </a:stretch>
                  </pic:blipFill>
                  <pic:spPr>
                    <a:xfrm>
                      <a:off x="0" y="0"/>
                      <a:ext cx="257472" cy="193434"/>
                    </a:xfrm>
                    <a:prstGeom prst="rect">
                      <a:avLst/>
                    </a:prstGeom>
                    <a:ln/>
                  </pic:spPr>
                </pic:pic>
              </a:graphicData>
            </a:graphic>
          </wp:inline>
        </w:drawing>
      </w:r>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hyperlink r:id="rId18">
        <w:r w:rsidR="00F721A1" w:rsidRPr="005F5A84">
          <w:rPr>
            <w:rFonts w:asciiTheme="majorHAnsi" w:hAnsiTheme="majorHAnsi" w:cstheme="majorHAnsi"/>
            <w:color w:val="000000"/>
            <w:u w:val="single"/>
          </w:rPr>
          <w:t>@ESETLA</w:t>
        </w:r>
      </w:hyperlink>
      <w:r w:rsidR="002027D8" w:rsidRPr="005F5A84">
        <w:rPr>
          <w:rFonts w:asciiTheme="majorHAnsi" w:hAnsiTheme="majorHAnsi" w:cstheme="majorHAnsi"/>
          <w:color w:val="000000"/>
        </w:rPr>
        <w:t xml:space="preserve">  </w:t>
      </w:r>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r w:rsidR="00F721A1" w:rsidRPr="005F5A84">
        <w:rPr>
          <w:rFonts w:asciiTheme="majorHAnsi" w:hAnsiTheme="majorHAnsi" w:cstheme="majorHAnsi"/>
          <w:noProof/>
        </w:rPr>
        <w:drawing>
          <wp:inline distT="0" distB="0" distL="0" distR="0" wp14:anchorId="784C8CCB" wp14:editId="2BC23059">
            <wp:extent cx="228600" cy="209550"/>
            <wp:effectExtent l="0" t="0" r="0" b="0"/>
            <wp:docPr id="11" name="image3.png" descr="http://www.gedestic.es/wp-content/uploads/2013/10/linkedin-logo.png"/>
            <wp:cNvGraphicFramePr/>
            <a:graphic xmlns:a="http://schemas.openxmlformats.org/drawingml/2006/main">
              <a:graphicData uri="http://schemas.openxmlformats.org/drawingml/2006/picture">
                <pic:pic xmlns:pic="http://schemas.openxmlformats.org/drawingml/2006/picture">
                  <pic:nvPicPr>
                    <pic:cNvPr id="0" name="image3.png" descr="http://www.gedestic.es/wp-content/uploads/2013/10/linkedin-logo.png"/>
                    <pic:cNvPicPr preferRelativeResize="0"/>
                  </pic:nvPicPr>
                  <pic:blipFill>
                    <a:blip r:embed="rId19"/>
                    <a:srcRect/>
                    <a:stretch>
                      <a:fillRect/>
                    </a:stretch>
                  </pic:blipFill>
                  <pic:spPr>
                    <a:xfrm>
                      <a:off x="0" y="0"/>
                      <a:ext cx="228600" cy="209550"/>
                    </a:xfrm>
                    <a:prstGeom prst="rect">
                      <a:avLst/>
                    </a:prstGeom>
                    <a:ln/>
                  </pic:spPr>
                </pic:pic>
              </a:graphicData>
            </a:graphic>
          </wp:inline>
        </w:drawing>
      </w:r>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hyperlink r:id="rId20">
        <w:r w:rsidR="00F721A1" w:rsidRPr="005F5A84">
          <w:rPr>
            <w:rFonts w:asciiTheme="majorHAnsi" w:hAnsiTheme="majorHAnsi" w:cstheme="majorHAnsi"/>
            <w:color w:val="000000"/>
            <w:u w:val="single"/>
          </w:rPr>
          <w:t>/</w:t>
        </w:r>
        <w:r w:rsidR="00D94178" w:rsidRPr="005F5A84">
          <w:rPr>
            <w:rFonts w:asciiTheme="majorHAnsi" w:hAnsiTheme="majorHAnsi" w:cstheme="majorHAnsi"/>
            <w:color w:val="000000"/>
            <w:u w:val="single"/>
          </w:rPr>
          <w:t>compay</w:t>
        </w:r>
        <w:r w:rsidR="00F721A1" w:rsidRPr="005F5A84">
          <w:rPr>
            <w:rFonts w:asciiTheme="majorHAnsi" w:hAnsiTheme="majorHAnsi" w:cstheme="majorHAnsi"/>
            <w:color w:val="000000"/>
            <w:u w:val="single"/>
          </w:rPr>
          <w:t>/eset-latinoamerica</w:t>
        </w:r>
      </w:hyperlink>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r w:rsidR="00F721A1" w:rsidRPr="005F5A84">
        <w:rPr>
          <w:rFonts w:asciiTheme="majorHAnsi" w:hAnsiTheme="majorHAnsi" w:cstheme="majorHAnsi"/>
          <w:noProof/>
        </w:rPr>
        <w:drawing>
          <wp:inline distT="0" distB="0" distL="0" distR="0" wp14:anchorId="53C58FB0" wp14:editId="5D26261B">
            <wp:extent cx="237531" cy="2298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557" r="23782" b="8995"/>
                    <a:stretch/>
                  </pic:blipFill>
                  <pic:spPr bwMode="auto">
                    <a:xfrm flipH="1">
                      <a:off x="0" y="0"/>
                      <a:ext cx="249666" cy="241614"/>
                    </a:xfrm>
                    <a:prstGeom prst="rect">
                      <a:avLst/>
                    </a:prstGeom>
                    <a:noFill/>
                    <a:ln>
                      <a:noFill/>
                    </a:ln>
                    <a:extLst>
                      <a:ext uri="{53640926-AAD7-44D8-BBD7-CCE9431645EC}">
                        <a14:shadowObscured xmlns:a14="http://schemas.microsoft.com/office/drawing/2010/main"/>
                      </a:ext>
                    </a:extLst>
                  </pic:spPr>
                </pic:pic>
              </a:graphicData>
            </a:graphic>
          </wp:inline>
        </w:drawing>
      </w:r>
      <w:r w:rsidR="00F721A1" w:rsidRPr="005F5A84">
        <w:rPr>
          <w:rFonts w:asciiTheme="majorHAnsi" w:hAnsiTheme="majorHAnsi" w:cstheme="majorHAnsi"/>
        </w:rPr>
        <w:t xml:space="preserve">  </w:t>
      </w:r>
      <w:r w:rsidR="002027D8" w:rsidRPr="005F5A84">
        <w:rPr>
          <w:rFonts w:asciiTheme="majorHAnsi" w:hAnsiTheme="majorHAnsi" w:cstheme="majorHAnsi"/>
        </w:rPr>
        <w:t xml:space="preserve"> </w:t>
      </w:r>
      <w:hyperlink r:id="rId22" w:history="1">
        <w:r w:rsidR="00F721A1" w:rsidRPr="005F5A84">
          <w:rPr>
            <w:rStyle w:val="Hipervnculo"/>
            <w:rFonts w:asciiTheme="majorHAnsi" w:hAnsiTheme="majorHAnsi" w:cstheme="majorHAnsi"/>
            <w:color w:val="000000" w:themeColor="text1"/>
          </w:rPr>
          <w:t>/esetla</w:t>
        </w:r>
      </w:hyperlink>
      <w:r w:rsidR="002027D8" w:rsidRPr="005F5A84">
        <w:rPr>
          <w:rStyle w:val="Hipervnculo"/>
          <w:rFonts w:asciiTheme="majorHAnsi" w:hAnsiTheme="majorHAnsi" w:cstheme="majorHAnsi"/>
          <w:color w:val="000000" w:themeColor="text1"/>
        </w:rPr>
        <w:t xml:space="preserve"> </w:t>
      </w:r>
      <w:r w:rsidR="00F721A1" w:rsidRPr="005F5A84">
        <w:rPr>
          <w:rFonts w:asciiTheme="majorHAnsi" w:hAnsiTheme="majorHAnsi" w:cstheme="majorHAnsi"/>
          <w:color w:val="000000" w:themeColor="text1"/>
        </w:rPr>
        <w:t xml:space="preserve"> </w:t>
      </w:r>
      <w:r w:rsidR="002027D8" w:rsidRPr="005F5A84">
        <w:rPr>
          <w:rFonts w:asciiTheme="majorHAnsi" w:hAnsiTheme="majorHAnsi" w:cstheme="majorHAnsi"/>
          <w:color w:val="000000" w:themeColor="text1"/>
        </w:rPr>
        <w:t xml:space="preserve">   </w:t>
      </w:r>
      <w:r w:rsidR="00F721A1" w:rsidRPr="005F5A84">
        <w:rPr>
          <w:rFonts w:asciiTheme="majorHAnsi" w:hAnsiTheme="majorHAnsi" w:cstheme="majorHAnsi"/>
          <w:color w:val="000000" w:themeColor="text1"/>
        </w:rPr>
        <w:t xml:space="preserve">  </w:t>
      </w:r>
      <w:r w:rsidR="00F721A1" w:rsidRPr="005F5A84">
        <w:rPr>
          <w:rFonts w:asciiTheme="majorHAnsi" w:hAnsiTheme="majorHAnsi" w:cstheme="majorHAnsi"/>
          <w:noProof/>
          <w:color w:val="000000" w:themeColor="text1"/>
        </w:rPr>
        <w:drawing>
          <wp:inline distT="0" distB="0" distL="0" distR="0" wp14:anchorId="1B90CB7A" wp14:editId="1CDACFDA">
            <wp:extent cx="285750" cy="25513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704" b="7407"/>
                    <a:stretch/>
                  </pic:blipFill>
                  <pic:spPr bwMode="auto">
                    <a:xfrm>
                      <a:off x="0" y="0"/>
                      <a:ext cx="292528" cy="261186"/>
                    </a:xfrm>
                    <a:prstGeom prst="rect">
                      <a:avLst/>
                    </a:prstGeom>
                    <a:noFill/>
                    <a:ln>
                      <a:noFill/>
                    </a:ln>
                    <a:extLst>
                      <a:ext uri="{53640926-AAD7-44D8-BBD7-CCE9431645EC}">
                        <a14:shadowObscured xmlns:a14="http://schemas.microsoft.com/office/drawing/2010/main"/>
                      </a:ext>
                    </a:extLst>
                  </pic:spPr>
                </pic:pic>
              </a:graphicData>
            </a:graphic>
          </wp:inline>
        </w:drawing>
      </w:r>
      <w:r w:rsidR="00F721A1" w:rsidRPr="005F5A84">
        <w:rPr>
          <w:rFonts w:asciiTheme="majorHAnsi" w:hAnsiTheme="majorHAnsi" w:cstheme="majorHAnsi"/>
          <w:color w:val="000000" w:themeColor="text1"/>
        </w:rPr>
        <w:t xml:space="preserve"> </w:t>
      </w:r>
      <w:r w:rsidR="002027D8" w:rsidRPr="005F5A84">
        <w:rPr>
          <w:rFonts w:asciiTheme="majorHAnsi" w:hAnsiTheme="majorHAnsi" w:cstheme="majorHAnsi"/>
          <w:color w:val="000000" w:themeColor="text1"/>
        </w:rPr>
        <w:t xml:space="preserve"> </w:t>
      </w:r>
      <w:hyperlink r:id="rId24" w:history="1">
        <w:r w:rsidR="00F721A1" w:rsidRPr="005F5A84">
          <w:rPr>
            <w:rStyle w:val="Hipervnculo"/>
            <w:rFonts w:asciiTheme="majorHAnsi" w:hAnsiTheme="majorHAnsi" w:cstheme="majorHAnsi"/>
            <w:color w:val="000000" w:themeColor="text1"/>
          </w:rPr>
          <w:t>/ESETLA</w:t>
        </w:r>
      </w:hyperlink>
      <w:r w:rsidR="00F721A1" w:rsidRPr="005F5A84">
        <w:rPr>
          <w:rFonts w:asciiTheme="majorHAnsi" w:hAnsiTheme="majorHAnsi" w:cstheme="majorHAnsi"/>
          <w:color w:val="000000" w:themeColor="text1"/>
        </w:rPr>
        <w:t xml:space="preserve"> </w:t>
      </w:r>
      <w:r w:rsidR="002027D8" w:rsidRPr="005F5A84">
        <w:rPr>
          <w:rFonts w:asciiTheme="majorHAnsi" w:hAnsiTheme="majorHAnsi" w:cstheme="majorHAnsi"/>
          <w:color w:val="000000" w:themeColor="text1"/>
        </w:rPr>
        <w:t xml:space="preserve">    </w:t>
      </w:r>
      <w:r w:rsidR="00F721A1" w:rsidRPr="005F5A84">
        <w:rPr>
          <w:rFonts w:asciiTheme="majorHAnsi" w:hAnsiTheme="majorHAnsi" w:cstheme="majorHAnsi"/>
          <w:color w:val="000000" w:themeColor="text1"/>
        </w:rPr>
        <w:t xml:space="preserve">  </w:t>
      </w:r>
      <w:r w:rsidR="00F721A1" w:rsidRPr="005F5A84">
        <w:rPr>
          <w:rFonts w:asciiTheme="majorHAnsi" w:hAnsiTheme="majorHAnsi" w:cstheme="majorHAnsi"/>
          <w:noProof/>
          <w:color w:val="000000" w:themeColor="text1"/>
        </w:rPr>
        <w:drawing>
          <wp:inline distT="0" distB="0" distL="0" distR="0" wp14:anchorId="1164B172" wp14:editId="5EF80E52">
            <wp:extent cx="285750" cy="21431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4494" r="1449" b="11593"/>
                    <a:stretch/>
                  </pic:blipFill>
                  <pic:spPr bwMode="auto">
                    <a:xfrm flipV="1">
                      <a:off x="0" y="0"/>
                      <a:ext cx="289395" cy="217047"/>
                    </a:xfrm>
                    <a:prstGeom prst="rect">
                      <a:avLst/>
                    </a:prstGeom>
                    <a:noFill/>
                    <a:ln>
                      <a:noFill/>
                    </a:ln>
                    <a:extLst>
                      <a:ext uri="{53640926-AAD7-44D8-BBD7-CCE9431645EC}">
                        <a14:shadowObscured xmlns:a14="http://schemas.microsoft.com/office/drawing/2010/main"/>
                      </a:ext>
                    </a:extLst>
                  </pic:spPr>
                </pic:pic>
              </a:graphicData>
            </a:graphic>
          </wp:inline>
        </w:drawing>
      </w:r>
      <w:r w:rsidR="00F721A1" w:rsidRPr="005F5A84">
        <w:rPr>
          <w:rFonts w:asciiTheme="majorHAnsi" w:hAnsiTheme="majorHAnsi" w:cstheme="majorHAnsi"/>
          <w:color w:val="000000" w:themeColor="text1"/>
        </w:rPr>
        <w:t xml:space="preserve">  </w:t>
      </w:r>
      <w:r w:rsidR="002027D8" w:rsidRPr="005F5A84">
        <w:rPr>
          <w:rFonts w:asciiTheme="majorHAnsi" w:hAnsiTheme="majorHAnsi" w:cstheme="majorHAnsi"/>
          <w:color w:val="000000" w:themeColor="text1"/>
        </w:rPr>
        <w:t xml:space="preserve"> </w:t>
      </w:r>
      <w:hyperlink r:id="rId26" w:history="1">
        <w:r w:rsidR="00F721A1" w:rsidRPr="005F5A84">
          <w:rPr>
            <w:rStyle w:val="Hipervnculo"/>
            <w:rFonts w:asciiTheme="majorHAnsi" w:hAnsiTheme="majorHAnsi" w:cstheme="majorHAnsi"/>
            <w:color w:val="000000" w:themeColor="text1"/>
          </w:rPr>
          <w:t>/@esetla</w:t>
        </w:r>
      </w:hyperlink>
    </w:p>
    <w:p w14:paraId="3467B9D9" w14:textId="77777777" w:rsidR="00A4304F" w:rsidRPr="005F5A84" w:rsidRDefault="00A4304F">
      <w:pPr>
        <w:widowControl w:val="0"/>
        <w:pBdr>
          <w:top w:val="nil"/>
          <w:left w:val="nil"/>
          <w:bottom w:val="single" w:sz="4" w:space="1" w:color="000000"/>
          <w:right w:val="nil"/>
          <w:between w:val="nil"/>
        </w:pBdr>
        <w:tabs>
          <w:tab w:val="left" w:pos="2268"/>
          <w:tab w:val="right" w:pos="8647"/>
        </w:tabs>
        <w:spacing w:line="240" w:lineRule="auto"/>
        <w:jc w:val="both"/>
        <w:rPr>
          <w:rFonts w:asciiTheme="majorHAnsi" w:eastAsia="Calibri" w:hAnsiTheme="majorHAnsi" w:cstheme="majorHAnsi"/>
          <w:b/>
          <w:color w:val="000000"/>
        </w:rPr>
      </w:pPr>
    </w:p>
    <w:p w14:paraId="178A858E" w14:textId="77777777" w:rsidR="00A166A8" w:rsidRPr="005F5A84" w:rsidRDefault="00C64146">
      <w:pPr>
        <w:widowControl w:val="0"/>
        <w:pBdr>
          <w:top w:val="nil"/>
          <w:left w:val="nil"/>
          <w:bottom w:val="single" w:sz="4" w:space="1" w:color="000000"/>
          <w:right w:val="nil"/>
          <w:between w:val="nil"/>
        </w:pBdr>
        <w:tabs>
          <w:tab w:val="left" w:pos="2268"/>
          <w:tab w:val="right" w:pos="8647"/>
        </w:tabs>
        <w:spacing w:line="240" w:lineRule="auto"/>
        <w:jc w:val="both"/>
        <w:rPr>
          <w:rFonts w:asciiTheme="majorHAnsi" w:eastAsia="Calibri" w:hAnsiTheme="majorHAnsi" w:cstheme="majorHAnsi"/>
          <w:b/>
          <w:color w:val="000000"/>
        </w:rPr>
      </w:pPr>
      <w:r w:rsidRPr="005F5A84">
        <w:rPr>
          <w:rFonts w:asciiTheme="majorHAnsi" w:eastAsia="Calibri" w:hAnsiTheme="majorHAnsi" w:cstheme="majorHAnsi"/>
          <w:b/>
          <w:color w:val="000000"/>
        </w:rPr>
        <w:t>Acerca de ESET</w:t>
      </w:r>
      <w:r w:rsidRPr="005F5A84">
        <w:rPr>
          <w:rFonts w:asciiTheme="majorHAnsi" w:eastAsia="Calibri" w:hAnsiTheme="majorHAnsi" w:cstheme="majorHAnsi"/>
          <w:color w:val="000000"/>
        </w:rPr>
        <w:tab/>
      </w:r>
    </w:p>
    <w:p w14:paraId="77CCBB12" w14:textId="0EEF48FD" w:rsidR="00A84503" w:rsidRDefault="00A84503">
      <w:pPr>
        <w:pBdr>
          <w:bottom w:val="single" w:sz="4" w:space="1" w:color="000000"/>
        </w:pBdr>
        <w:tabs>
          <w:tab w:val="left" w:pos="708"/>
        </w:tabs>
        <w:spacing w:line="240" w:lineRule="auto"/>
        <w:jc w:val="both"/>
        <w:rPr>
          <w:rFonts w:asciiTheme="majorHAnsi" w:eastAsia="Calibri" w:hAnsiTheme="majorHAnsi" w:cstheme="majorHAnsi"/>
          <w:color w:val="000000"/>
        </w:rPr>
      </w:pPr>
      <w:r w:rsidRPr="00A84503">
        <w:rPr>
          <w:rFonts w:asciiTheme="majorHAnsi" w:eastAsia="Calibri" w:hAnsiTheme="majorHAnsi" w:cstheme="majorHAnsi"/>
          <w:color w:val="000000"/>
        </w:rPr>
        <w:t xml:space="preserve">ESET® proporciona seguridad digital de vanguardia para prevenir ataques antes de que ocurran. Al combinar el poder de la IA y la experiencia humana, ESET® se anticipa a las ciberamenazas conocidas y emergentes, asegurando empresas, infraestructuras críticas e individuos. Ya sea protección de endpoints, nube o dispositivos móviles, sus soluciones y servicios nativos de IA y basados en la nube son altamente efectivos y fáciles de usar. La tecnología de ESET incluye detección y respuesta sólidas, cifrado ultraseguro y autenticación multifactor. Con defensa en tiempo real las 24 horas, los 7 días de la semana y un sólido soporte local, mantiene a los usuarios seguros y a las empresas funcionando sin interrupciones. Un panorama digital en constante evolución exige un enfoque progresivo de la seguridad: ESET® está comprometido con una investigación de clase mundial y una potente inteligencia sobre amenazas, respaldada por centros de I+D y una sólida red global de socios. Para obtener más información, visite </w:t>
      </w:r>
      <w:hyperlink r:id="rId27" w:history="1">
        <w:r w:rsidRPr="00A84503">
          <w:rPr>
            <w:rStyle w:val="Hipervnculo"/>
            <w:rFonts w:asciiTheme="majorHAnsi" w:eastAsia="Calibri" w:hAnsiTheme="majorHAnsi" w:cstheme="majorHAnsi"/>
          </w:rPr>
          <w:t>https://www.eset.com/latam</w:t>
        </w:r>
      </w:hyperlink>
      <w:r w:rsidRPr="00A84503">
        <w:rPr>
          <w:rFonts w:asciiTheme="majorHAnsi" w:eastAsia="Calibri" w:hAnsiTheme="majorHAnsi" w:cstheme="majorHAnsi"/>
          <w:color w:val="000000"/>
        </w:rPr>
        <w:t xml:space="preserve"> o síganos en </w:t>
      </w:r>
      <w:hyperlink r:id="rId28" w:history="1">
        <w:r w:rsidRPr="00A84503">
          <w:rPr>
            <w:rStyle w:val="Hipervnculo"/>
            <w:rFonts w:asciiTheme="majorHAnsi" w:eastAsia="Calibri" w:hAnsiTheme="majorHAnsi" w:cstheme="majorHAnsi"/>
            <w:color w:val="auto"/>
          </w:rPr>
          <w:t>LinkedIn</w:t>
        </w:r>
      </w:hyperlink>
      <w:r w:rsidRPr="00A84503">
        <w:rPr>
          <w:rFonts w:asciiTheme="majorHAnsi" w:eastAsia="Calibri" w:hAnsiTheme="majorHAnsi" w:cstheme="majorHAnsi"/>
        </w:rPr>
        <w:t>,</w:t>
      </w:r>
      <w:hyperlink r:id="rId29" w:history="1">
        <w:r w:rsidRPr="00A84503">
          <w:rPr>
            <w:rStyle w:val="Hipervnculo"/>
            <w:rFonts w:asciiTheme="majorHAnsi" w:eastAsia="Calibri" w:hAnsiTheme="majorHAnsi" w:cstheme="majorHAnsi"/>
            <w:color w:val="auto"/>
          </w:rPr>
          <w:t xml:space="preserve"> Facebook </w:t>
        </w:r>
      </w:hyperlink>
      <w:r w:rsidRPr="00A84503">
        <w:rPr>
          <w:rFonts w:asciiTheme="majorHAnsi" w:eastAsia="Calibri" w:hAnsiTheme="majorHAnsi" w:cstheme="majorHAnsi"/>
        </w:rPr>
        <w:t xml:space="preserve">y </w:t>
      </w:r>
      <w:hyperlink r:id="rId30" w:history="1">
        <w:r w:rsidRPr="00A84503">
          <w:rPr>
            <w:rStyle w:val="Hipervnculo"/>
            <w:rFonts w:asciiTheme="majorHAnsi" w:eastAsia="Calibri" w:hAnsiTheme="majorHAnsi" w:cstheme="majorHAnsi"/>
            <w:color w:val="auto"/>
          </w:rPr>
          <w:t>Twitter</w:t>
        </w:r>
      </w:hyperlink>
      <w:r w:rsidRPr="00A84503">
        <w:rPr>
          <w:rFonts w:asciiTheme="majorHAnsi" w:eastAsia="Calibri" w:hAnsiTheme="majorHAnsi" w:cstheme="majorHAnsi"/>
        </w:rPr>
        <w:t>.</w:t>
      </w:r>
    </w:p>
    <w:p w14:paraId="7B091687" w14:textId="77777777" w:rsidR="00A84503" w:rsidRPr="005F5A84" w:rsidRDefault="00A84503">
      <w:pPr>
        <w:pBdr>
          <w:bottom w:val="single" w:sz="4" w:space="1" w:color="000000"/>
        </w:pBdr>
        <w:tabs>
          <w:tab w:val="left" w:pos="708"/>
        </w:tabs>
        <w:spacing w:line="240" w:lineRule="auto"/>
        <w:jc w:val="both"/>
        <w:rPr>
          <w:rFonts w:asciiTheme="majorHAnsi" w:eastAsia="Calibri" w:hAnsiTheme="majorHAnsi" w:cstheme="majorHAnsi"/>
          <w:color w:val="000000"/>
        </w:rPr>
      </w:pPr>
    </w:p>
    <w:p w14:paraId="7C0D19F3" w14:textId="77777777" w:rsidR="00A166A8" w:rsidRPr="005F5A84" w:rsidRDefault="00C64146">
      <w:pPr>
        <w:spacing w:line="240" w:lineRule="auto"/>
        <w:jc w:val="both"/>
        <w:rPr>
          <w:rFonts w:asciiTheme="majorHAnsi" w:eastAsia="Calibri" w:hAnsiTheme="majorHAnsi" w:cstheme="majorHAnsi"/>
          <w:b/>
          <w:color w:val="000000"/>
          <w:u w:val="single"/>
        </w:rPr>
      </w:pPr>
      <w:r w:rsidRPr="005F5A84">
        <w:rPr>
          <w:rFonts w:asciiTheme="majorHAnsi" w:eastAsia="Calibri" w:hAnsiTheme="majorHAnsi" w:cstheme="majorHAnsi"/>
          <w:b/>
          <w:color w:val="000000"/>
          <w:u w:val="single"/>
        </w:rPr>
        <w:t xml:space="preserve">Datos de Contacto de Comunicación y Prensa </w:t>
      </w:r>
    </w:p>
    <w:p w14:paraId="1DA966E8" w14:textId="0CCFC790" w:rsidR="00A166A8" w:rsidRPr="005F5A84" w:rsidRDefault="00C64146">
      <w:pPr>
        <w:spacing w:line="240" w:lineRule="auto"/>
        <w:jc w:val="both"/>
        <w:rPr>
          <w:rFonts w:asciiTheme="majorHAnsi" w:eastAsia="Calibri" w:hAnsiTheme="majorHAnsi" w:cstheme="majorHAnsi"/>
          <w:i/>
          <w:color w:val="000000"/>
        </w:rPr>
      </w:pPr>
      <w:r w:rsidRPr="005F5A84">
        <w:rPr>
          <w:rFonts w:asciiTheme="majorHAnsi" w:eastAsia="Calibri" w:hAnsiTheme="majorHAnsi" w:cstheme="majorHAnsi"/>
          <w:i/>
          <w:color w:val="000000"/>
        </w:rPr>
        <w:t xml:space="preserve">Para más información se puede poner en contacto a través de </w:t>
      </w:r>
      <w:r w:rsidRPr="005F5A84">
        <w:rPr>
          <w:rFonts w:asciiTheme="majorHAnsi" w:eastAsia="Calibri" w:hAnsiTheme="majorHAnsi" w:cstheme="majorHAnsi"/>
          <w:b/>
          <w:i/>
          <w:color w:val="000000"/>
        </w:rPr>
        <w:t>prensa@eset-la.com</w:t>
      </w:r>
      <w:r w:rsidRPr="005F5A84">
        <w:rPr>
          <w:rFonts w:asciiTheme="majorHAnsi" w:eastAsia="Calibri" w:hAnsiTheme="majorHAnsi" w:cstheme="majorHAnsi"/>
          <w:i/>
          <w:color w:val="000000"/>
        </w:rPr>
        <w:t xml:space="preserve"> o al +54 11 2150-3700.</w:t>
      </w:r>
      <w:r w:rsidR="00BF427D" w:rsidRPr="005F5A84">
        <w:rPr>
          <w:rFonts w:asciiTheme="majorHAnsi" w:eastAsia="Calibri" w:hAnsiTheme="majorHAnsi" w:cstheme="majorHAnsi"/>
          <w:i/>
          <w:color w:val="000000"/>
        </w:rPr>
        <w:t xml:space="preserve"> </w:t>
      </w:r>
    </w:p>
    <w:p w14:paraId="06DD8DDA" w14:textId="51A9EC85" w:rsidR="00A166A8" w:rsidRPr="005F5A84" w:rsidRDefault="00C64146">
      <w:pPr>
        <w:spacing w:line="240" w:lineRule="auto"/>
        <w:jc w:val="both"/>
        <w:rPr>
          <w:rFonts w:asciiTheme="majorHAnsi" w:eastAsia="Calibri" w:hAnsiTheme="majorHAnsi" w:cstheme="majorHAnsi"/>
          <w:i/>
          <w:color w:val="000000"/>
        </w:rPr>
      </w:pPr>
      <w:r w:rsidRPr="005F5A84">
        <w:rPr>
          <w:rFonts w:asciiTheme="majorHAnsi" w:eastAsia="Calibri" w:hAnsiTheme="majorHAnsi" w:cstheme="majorHAnsi"/>
          <w:i/>
          <w:color w:val="000000"/>
        </w:rPr>
        <w:t>Copyright © 1992 – 202</w:t>
      </w:r>
      <w:r w:rsidR="005A4FE6" w:rsidRPr="005F5A84">
        <w:rPr>
          <w:rFonts w:asciiTheme="majorHAnsi" w:eastAsia="Calibri" w:hAnsiTheme="majorHAnsi" w:cstheme="majorHAnsi"/>
          <w:i/>
          <w:color w:val="000000"/>
        </w:rPr>
        <w:t>4</w:t>
      </w:r>
      <w:r w:rsidRPr="005F5A84">
        <w:rPr>
          <w:rFonts w:asciiTheme="majorHAnsi" w:eastAsia="Calibri" w:hAnsiTheme="majorHAnsi" w:cstheme="majorHAnsi"/>
          <w:i/>
          <w:color w:val="000000"/>
        </w:rPr>
        <w:t xml:space="preserve">. Todos los derechos reservados. ESET y NOD32 son marcas registradas de ESET. Otros nombres y marcas son marcas registradas de sus respectivas empresas. </w:t>
      </w:r>
      <w:r w:rsidR="005A7FCF" w:rsidRPr="005F5A84">
        <w:rPr>
          <w:rFonts w:asciiTheme="majorHAnsi" w:hAnsiTheme="majorHAnsi" w:cstheme="majorHAnsi"/>
          <w:noProof/>
        </w:rPr>
        <mc:AlternateContent>
          <mc:Choice Requires="wps">
            <w:drawing>
              <wp:anchor distT="4294967295" distB="4294967295" distL="114300" distR="114300" simplePos="0" relativeHeight="251659264" behindDoc="0" locked="0" layoutInCell="1" allowOverlap="1" wp14:anchorId="08BED9E9" wp14:editId="661513EA">
                <wp:simplePos x="0" y="0"/>
                <wp:positionH relativeFrom="column">
                  <wp:posOffset>0</wp:posOffset>
                </wp:positionH>
                <wp:positionV relativeFrom="paragraph">
                  <wp:posOffset>5080</wp:posOffset>
                </wp:positionV>
                <wp:extent cx="5648325" cy="12700"/>
                <wp:effectExtent l="0" t="0" r="9525" b="63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960DFD" id="_x0000_t32" coordsize="21600,21600" o:spt="32" o:oned="t" path="m,l21600,21600e" filled="f">
                <v:path arrowok="t" fillok="f" o:connecttype="none"/>
                <o:lock v:ext="edit" shapetype="t"/>
              </v:shapetype>
              <v:shape id="Conector recto de flecha 13" o:spid="_x0000_s1026" type="#_x0000_t32" style="position:absolute;margin-left:0;margin-top:.4pt;width:444.75pt;height:1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">
                <v:stroke startarrowwidth="narrow" startarrowlength="short" endarrowwidth="narrow" endarrowlength="short"/>
                <o:lock v:ext="edit" shapetype="f"/>
              </v:shape>
            </w:pict>
          </mc:Fallback>
        </mc:AlternateContent>
      </w:r>
    </w:p>
    <w:p w14:paraId="24873266" w14:textId="2A8327D1" w:rsidR="00A166A8" w:rsidRPr="005F5A84" w:rsidRDefault="005A7FCF" w:rsidP="00681823">
      <w:pPr>
        <w:spacing w:line="240" w:lineRule="auto"/>
        <w:jc w:val="both"/>
        <w:rPr>
          <w:rFonts w:asciiTheme="majorHAnsi" w:eastAsia="Calibri" w:hAnsiTheme="majorHAnsi" w:cstheme="majorHAnsi"/>
          <w:color w:val="000000"/>
        </w:rPr>
      </w:pPr>
      <w:r w:rsidRPr="005F5A84">
        <w:rPr>
          <w:rFonts w:asciiTheme="majorHAnsi" w:hAnsiTheme="majorHAnsi" w:cstheme="majorHAnsi"/>
          <w:noProof/>
        </w:rPr>
        <mc:AlternateContent>
          <mc:Choice Requires="wps">
            <w:drawing>
              <wp:anchor distT="4294967295" distB="4294967295" distL="114300" distR="114300" simplePos="0" relativeHeight="251660288" behindDoc="0" locked="0" layoutInCell="1" allowOverlap="1" wp14:anchorId="26129BBC" wp14:editId="625D25E2">
                <wp:simplePos x="0" y="0"/>
                <wp:positionH relativeFrom="column">
                  <wp:posOffset>0</wp:posOffset>
                </wp:positionH>
                <wp:positionV relativeFrom="paragraph">
                  <wp:posOffset>5080</wp:posOffset>
                </wp:positionV>
                <wp:extent cx="5648325" cy="12700"/>
                <wp:effectExtent l="0" t="0" r="9525" b="63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46DD86" id="Conector recto de flecha 12" o:spid="_x0000_s1026" type="#_x0000_t32" style="position:absolute;margin-left:0;margin-top:.4pt;width:444.75pt;height:1p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">
                <v:stroke startarrowwidth="narrow" startarrowlength="short" endarrowwidth="narrow" endarrowlength="short"/>
                <o:lock v:ext="edit" shapetype="f"/>
              </v:shape>
            </w:pict>
          </mc:Fallback>
        </mc:AlternateContent>
      </w:r>
    </w:p>
    <w:bookmarkEnd w:id="1"/>
    <w:p w14:paraId="71A5281A" w14:textId="5F27C780" w:rsidR="00A166A8" w:rsidRPr="005F5A84" w:rsidRDefault="00A166A8">
      <w:pPr>
        <w:spacing w:line="240" w:lineRule="auto"/>
        <w:jc w:val="both"/>
        <w:rPr>
          <w:rFonts w:asciiTheme="majorHAnsi" w:eastAsia="Calibri" w:hAnsiTheme="majorHAnsi" w:cstheme="majorHAnsi"/>
          <w:color w:val="000000"/>
        </w:rPr>
      </w:pPr>
    </w:p>
    <w:bookmarkEnd w:id="2"/>
    <w:p w14:paraId="491CD0B2" w14:textId="1C1814FF" w:rsidR="007043CA" w:rsidRPr="005F5A84" w:rsidRDefault="007043CA" w:rsidP="007043CA">
      <w:pPr>
        <w:spacing w:line="240" w:lineRule="auto"/>
        <w:jc w:val="both"/>
        <w:rPr>
          <w:rFonts w:asciiTheme="majorHAnsi" w:eastAsia="Calibri" w:hAnsiTheme="majorHAnsi" w:cstheme="majorHAnsi"/>
          <w:color w:val="000000"/>
        </w:rPr>
      </w:pPr>
    </w:p>
    <w:sectPr w:rsidR="007043CA" w:rsidRPr="005F5A84">
      <w:headerReference w:type="default" r:id="rId31"/>
      <w:footerReference w:type="default" r:id="rId32"/>
      <w:pgSz w:w="12240" w:h="15840"/>
      <w:pgMar w:top="2268"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927B" w14:textId="77777777" w:rsidR="00A14CF9" w:rsidRDefault="00A14CF9">
      <w:pPr>
        <w:spacing w:line="240" w:lineRule="auto"/>
      </w:pPr>
      <w:r>
        <w:separator/>
      </w:r>
    </w:p>
  </w:endnote>
  <w:endnote w:type="continuationSeparator" w:id="0">
    <w:p w14:paraId="71E5E54B" w14:textId="77777777" w:rsidR="00A14CF9" w:rsidRDefault="00A14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9BA1" w14:textId="2D410771" w:rsidR="00A166A8" w:rsidRDefault="00C64146" w:rsidP="00D562C4">
    <w:pPr>
      <w:pBdr>
        <w:top w:val="nil"/>
        <w:left w:val="nil"/>
        <w:bottom w:val="nil"/>
        <w:right w:val="nil"/>
        <w:between w:val="nil"/>
      </w:pBdr>
      <w:tabs>
        <w:tab w:val="center" w:pos="4536"/>
        <w:tab w:val="right" w:pos="9072"/>
        <w:tab w:val="left" w:pos="720"/>
        <w:tab w:val="left" w:pos="1440"/>
        <w:tab w:val="left" w:pos="2160"/>
        <w:tab w:val="left" w:pos="2880"/>
        <w:tab w:val="left" w:pos="5670"/>
      </w:tabs>
      <w:spacing w:line="240" w:lineRule="auto"/>
      <w:jc w:val="right"/>
      <w:rPr>
        <w:rFonts w:ascii="Quattrocento Sans" w:eastAsia="Quattrocento Sans" w:hAnsi="Quattrocento Sans" w:cs="Quattrocento Sans"/>
        <w:color w:val="808080"/>
        <w:sz w:val="18"/>
        <w:szCs w:val="18"/>
      </w:rPr>
    </w:pPr>
    <w:r>
      <w:rPr>
        <w:rFonts w:ascii="Calibri" w:eastAsia="Calibri" w:hAnsi="Calibri" w:cs="Calibri"/>
        <w:color w:val="262626"/>
        <w:sz w:val="16"/>
        <w:szCs w:val="16"/>
      </w:rPr>
      <w:t xml:space="preserve">                                                                                                                                  </w:t>
    </w:r>
    <w:r>
      <w:rPr>
        <w:rFonts w:ascii="Calibri" w:eastAsia="Calibri" w:hAnsi="Calibri" w:cs="Calibri"/>
        <w:noProof/>
        <w:color w:val="262626"/>
        <w:sz w:val="16"/>
        <w:szCs w:val="16"/>
      </w:rPr>
      <w:drawing>
        <wp:inline distT="0" distB="0" distL="0" distR="0" wp14:anchorId="5C06A13B" wp14:editId="5FDCF6F3">
          <wp:extent cx="985227" cy="427355"/>
          <wp:effectExtent l="0" t="0" r="5715"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988853" cy="42892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FB0B" w14:textId="77777777" w:rsidR="00A14CF9" w:rsidRDefault="00A14CF9">
      <w:pPr>
        <w:spacing w:line="240" w:lineRule="auto"/>
      </w:pPr>
      <w:r>
        <w:separator/>
      </w:r>
    </w:p>
  </w:footnote>
  <w:footnote w:type="continuationSeparator" w:id="0">
    <w:p w14:paraId="6C57DA22" w14:textId="77777777" w:rsidR="00A14CF9" w:rsidRDefault="00A14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A472" w14:textId="31AA28F4" w:rsidR="00A166A8" w:rsidRDefault="005A7FCF">
    <w:pPr>
      <w:pBdr>
        <w:top w:val="nil"/>
        <w:left w:val="nil"/>
        <w:bottom w:val="nil"/>
        <w:right w:val="nil"/>
        <w:between w:val="nil"/>
      </w:pBdr>
      <w:tabs>
        <w:tab w:val="center" w:pos="4536"/>
        <w:tab w:val="right" w:pos="9072"/>
      </w:tabs>
      <w:spacing w:line="240" w:lineRule="auto"/>
      <w:rPr>
        <w:color w:val="000000"/>
      </w:rPr>
    </w:pPr>
    <w:r>
      <w:rPr>
        <w:noProof/>
      </w:rPr>
      <mc:AlternateContent>
        <mc:Choice Requires="wps">
          <w:drawing>
            <wp:anchor distT="0" distB="0" distL="0" distR="0" simplePos="0" relativeHeight="251657728" behindDoc="1" locked="0" layoutInCell="1" allowOverlap="1" wp14:anchorId="1B90CBFA" wp14:editId="55F1A094">
              <wp:simplePos x="0" y="0"/>
              <wp:positionH relativeFrom="margin">
                <wp:posOffset>24130</wp:posOffset>
              </wp:positionH>
              <wp:positionV relativeFrom="page">
                <wp:posOffset>969010</wp:posOffset>
              </wp:positionV>
              <wp:extent cx="5392420" cy="170815"/>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2420" cy="170815"/>
                      </a:xfrm>
                      <a:prstGeom prst="rect">
                        <a:avLst/>
                      </a:prstGeom>
                      <a:noFill/>
                      <a:ln>
                        <a:noFill/>
                      </a:ln>
                    </wps:spPr>
                    <wps:txbx>
                      <w:txbxContent>
                        <w:p w14:paraId="6FA0817A" w14:textId="77777777" w:rsidR="00A166A8" w:rsidRDefault="00C64146">
                          <w:pPr>
                            <w:spacing w:line="240" w:lineRule="auto"/>
                            <w:textDirection w:val="btLr"/>
                          </w:pPr>
                          <w:r>
                            <w:rPr>
                              <w:rFonts w:ascii="Calibri" w:eastAsia="Calibri" w:hAnsi="Calibri" w:cs="Calibri"/>
                              <w:color w:val="000000"/>
                              <w:sz w:val="16"/>
                            </w:rPr>
                            <w:t>ESET -Nota de Prensa</w:t>
                          </w:r>
                          <w:r>
                            <w:rPr>
                              <w:rFonts w:ascii="Calibri" w:eastAsia="Calibri" w:hAnsi="Calibri" w:cs="Calibri"/>
                              <w:color w:val="000000"/>
                              <w:sz w:val="16"/>
                            </w:rPr>
                            <w:tab/>
                          </w:r>
                          <w:r>
                            <w:rPr>
                              <w:rFonts w:ascii="Calibri" w:eastAsia="Calibri" w:hAnsi="Calibri" w:cs="Calibri"/>
                              <w:color w:val="000000"/>
                              <w:sz w:val="16"/>
                            </w:rPr>
                            <w:tab/>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90CBFA" id="Rectángulo 10" o:spid="_x0000_s1026" style="position:absolute;margin-left:1.9pt;margin-top:76.3pt;width:424.6pt;height:13.4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" filled="f" stroked="f">
              <v:textbox inset="0,0,0,0">
                <w:txbxContent>
                  <w:p w14:paraId="6FA0817A" w14:textId="77777777" w:rsidR="00A166A8" w:rsidRDefault="00C64146">
                    <w:pPr>
                      <w:spacing w:line="240" w:lineRule="auto"/>
                      <w:textDirection w:val="btLr"/>
                    </w:pPr>
                    <w:r>
                      <w:rPr>
                        <w:rFonts w:ascii="Calibri" w:eastAsia="Calibri" w:hAnsi="Calibri" w:cs="Calibri"/>
                        <w:color w:val="000000"/>
                        <w:sz w:val="16"/>
                      </w:rPr>
                      <w:t>ESET -Nota de Prensa</w:t>
                    </w:r>
                    <w:r>
                      <w:rPr>
                        <w:rFonts w:ascii="Calibri" w:eastAsia="Calibri" w:hAnsi="Calibri" w:cs="Calibri"/>
                        <w:color w:val="000000"/>
                        <w:sz w:val="16"/>
                      </w:rPr>
                      <w:tab/>
                    </w:r>
                    <w:r>
                      <w:rPr>
                        <w:rFonts w:ascii="Calibri" w:eastAsia="Calibri" w:hAnsi="Calibri" w:cs="Calibri"/>
                        <w:color w:val="000000"/>
                        <w:sz w:val="16"/>
                      </w:rPr>
                      <w:tab/>
                    </w: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53F"/>
    <w:multiLevelType w:val="multilevel"/>
    <w:tmpl w:val="6B8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226"/>
    <w:multiLevelType w:val="hybridMultilevel"/>
    <w:tmpl w:val="927AFF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4A14272"/>
    <w:multiLevelType w:val="multilevel"/>
    <w:tmpl w:val="9828C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D45C54"/>
    <w:multiLevelType w:val="hybridMultilevel"/>
    <w:tmpl w:val="8B6081EE"/>
    <w:lvl w:ilvl="0" w:tplc="01F46F7C">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BF0309E"/>
    <w:multiLevelType w:val="multilevel"/>
    <w:tmpl w:val="CFE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35E25"/>
    <w:multiLevelType w:val="multilevel"/>
    <w:tmpl w:val="FF8C61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39328CA"/>
    <w:multiLevelType w:val="hybridMultilevel"/>
    <w:tmpl w:val="28E8CB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752AD2"/>
    <w:multiLevelType w:val="multilevel"/>
    <w:tmpl w:val="CE124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73CB5"/>
    <w:multiLevelType w:val="hybridMultilevel"/>
    <w:tmpl w:val="65D4E37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1EF00674"/>
    <w:multiLevelType w:val="hybridMultilevel"/>
    <w:tmpl w:val="5A10916E"/>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231A55BA"/>
    <w:multiLevelType w:val="multilevel"/>
    <w:tmpl w:val="EEA6DA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54397"/>
    <w:multiLevelType w:val="multilevel"/>
    <w:tmpl w:val="81F04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A7753C1"/>
    <w:multiLevelType w:val="multilevel"/>
    <w:tmpl w:val="8FFAF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E7253"/>
    <w:multiLevelType w:val="hybridMultilevel"/>
    <w:tmpl w:val="5E6CD1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FE067F4"/>
    <w:multiLevelType w:val="multilevel"/>
    <w:tmpl w:val="9FA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60F6"/>
    <w:multiLevelType w:val="multilevel"/>
    <w:tmpl w:val="FB6AA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1327617"/>
    <w:multiLevelType w:val="hybridMultilevel"/>
    <w:tmpl w:val="24E48150"/>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7" w15:restartNumberingAfterBreak="0">
    <w:nsid w:val="31BA6231"/>
    <w:multiLevelType w:val="multilevel"/>
    <w:tmpl w:val="8BFCA4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50364"/>
    <w:multiLevelType w:val="multilevel"/>
    <w:tmpl w:val="9BE2DA8E"/>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E3DF3"/>
    <w:multiLevelType w:val="hybridMultilevel"/>
    <w:tmpl w:val="847CF17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15:restartNumberingAfterBreak="0">
    <w:nsid w:val="342E75C3"/>
    <w:multiLevelType w:val="multilevel"/>
    <w:tmpl w:val="2072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B71A0"/>
    <w:multiLevelType w:val="hybridMultilevel"/>
    <w:tmpl w:val="C8E0DF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8986284"/>
    <w:multiLevelType w:val="multilevel"/>
    <w:tmpl w:val="767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F531F"/>
    <w:multiLevelType w:val="multilevel"/>
    <w:tmpl w:val="0F2A24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7658F"/>
    <w:multiLevelType w:val="multilevel"/>
    <w:tmpl w:val="D78C9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22D77DE"/>
    <w:multiLevelType w:val="multilevel"/>
    <w:tmpl w:val="9746F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CC112E"/>
    <w:multiLevelType w:val="multilevel"/>
    <w:tmpl w:val="77768B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6A0304"/>
    <w:multiLevelType w:val="multilevel"/>
    <w:tmpl w:val="B50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F16E1"/>
    <w:multiLevelType w:val="multilevel"/>
    <w:tmpl w:val="F7AE6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667B5"/>
    <w:multiLevelType w:val="multilevel"/>
    <w:tmpl w:val="8D823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5A158B"/>
    <w:multiLevelType w:val="multilevel"/>
    <w:tmpl w:val="52562A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527129"/>
    <w:multiLevelType w:val="multilevel"/>
    <w:tmpl w:val="DE980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D107C9"/>
    <w:multiLevelType w:val="hybridMultilevel"/>
    <w:tmpl w:val="CA92D3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7E4759A"/>
    <w:multiLevelType w:val="hybridMultilevel"/>
    <w:tmpl w:val="CE38CC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8653683"/>
    <w:multiLevelType w:val="multilevel"/>
    <w:tmpl w:val="F81611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E743B1"/>
    <w:multiLevelType w:val="multilevel"/>
    <w:tmpl w:val="75E09C10"/>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DB75CEA"/>
    <w:multiLevelType w:val="multilevel"/>
    <w:tmpl w:val="A0E04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DF52712"/>
    <w:multiLevelType w:val="multilevel"/>
    <w:tmpl w:val="14FEB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E6D25C2"/>
    <w:multiLevelType w:val="multilevel"/>
    <w:tmpl w:val="7994AB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0900C1"/>
    <w:multiLevelType w:val="multilevel"/>
    <w:tmpl w:val="2BC22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9813EE"/>
    <w:multiLevelType w:val="multilevel"/>
    <w:tmpl w:val="6A443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864D06"/>
    <w:multiLevelType w:val="hybridMultilevel"/>
    <w:tmpl w:val="1AB4AF2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7084F9A"/>
    <w:multiLevelType w:val="multilevel"/>
    <w:tmpl w:val="F3DE37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9AC1BEE"/>
    <w:multiLevelType w:val="hybridMultilevel"/>
    <w:tmpl w:val="6B02974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4" w15:restartNumberingAfterBreak="0">
    <w:nsid w:val="7B5B296D"/>
    <w:multiLevelType w:val="multilevel"/>
    <w:tmpl w:val="043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1056B"/>
    <w:multiLevelType w:val="multilevel"/>
    <w:tmpl w:val="2B84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B04C47"/>
    <w:multiLevelType w:val="multilevel"/>
    <w:tmpl w:val="E900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4"/>
  </w:num>
  <w:num w:numId="4">
    <w:abstractNumId w:val="7"/>
  </w:num>
  <w:num w:numId="5">
    <w:abstractNumId w:val="33"/>
  </w:num>
  <w:num w:numId="6">
    <w:abstractNumId w:val="24"/>
  </w:num>
  <w:num w:numId="7">
    <w:abstractNumId w:val="35"/>
  </w:num>
  <w:num w:numId="8">
    <w:abstractNumId w:val="31"/>
  </w:num>
  <w:num w:numId="9">
    <w:abstractNumId w:val="37"/>
  </w:num>
  <w:num w:numId="10">
    <w:abstractNumId w:val="29"/>
  </w:num>
  <w:num w:numId="11">
    <w:abstractNumId w:val="36"/>
  </w:num>
  <w:num w:numId="12">
    <w:abstractNumId w:val="15"/>
  </w:num>
  <w:num w:numId="13">
    <w:abstractNumId w:val="20"/>
  </w:num>
  <w:num w:numId="14">
    <w:abstractNumId w:val="28"/>
  </w:num>
  <w:num w:numId="15">
    <w:abstractNumId w:val="25"/>
  </w:num>
  <w:num w:numId="16">
    <w:abstractNumId w:val="40"/>
  </w:num>
  <w:num w:numId="17">
    <w:abstractNumId w:val="12"/>
  </w:num>
  <w:num w:numId="18">
    <w:abstractNumId w:val="18"/>
  </w:num>
  <w:num w:numId="19">
    <w:abstractNumId w:val="34"/>
  </w:num>
  <w:num w:numId="20">
    <w:abstractNumId w:val="23"/>
  </w:num>
  <w:num w:numId="21">
    <w:abstractNumId w:val="17"/>
  </w:num>
  <w:num w:numId="22">
    <w:abstractNumId w:val="10"/>
  </w:num>
  <w:num w:numId="23">
    <w:abstractNumId w:val="38"/>
  </w:num>
  <w:num w:numId="24">
    <w:abstractNumId w:val="30"/>
  </w:num>
  <w:num w:numId="25">
    <w:abstractNumId w:val="22"/>
  </w:num>
  <w:num w:numId="26">
    <w:abstractNumId w:val="4"/>
  </w:num>
  <w:num w:numId="27">
    <w:abstractNumId w:val="44"/>
  </w:num>
  <w:num w:numId="28">
    <w:abstractNumId w:val="2"/>
  </w:num>
  <w:num w:numId="29">
    <w:abstractNumId w:val="43"/>
  </w:num>
  <w:num w:numId="30">
    <w:abstractNumId w:val="16"/>
  </w:num>
  <w:num w:numId="31">
    <w:abstractNumId w:val="32"/>
  </w:num>
  <w:num w:numId="32">
    <w:abstractNumId w:val="0"/>
  </w:num>
  <w:num w:numId="33">
    <w:abstractNumId w:val="26"/>
  </w:num>
  <w:num w:numId="34">
    <w:abstractNumId w:val="13"/>
  </w:num>
  <w:num w:numId="35">
    <w:abstractNumId w:val="6"/>
  </w:num>
  <w:num w:numId="36">
    <w:abstractNumId w:val="1"/>
  </w:num>
  <w:num w:numId="37">
    <w:abstractNumId w:val="8"/>
  </w:num>
  <w:num w:numId="38">
    <w:abstractNumId w:val="27"/>
  </w:num>
  <w:num w:numId="39">
    <w:abstractNumId w:val="42"/>
  </w:num>
  <w:num w:numId="40">
    <w:abstractNumId w:val="41"/>
  </w:num>
  <w:num w:numId="41">
    <w:abstractNumId w:val="45"/>
  </w:num>
  <w:num w:numId="42">
    <w:abstractNumId w:val="46"/>
  </w:num>
  <w:num w:numId="43">
    <w:abstractNumId w:val="39"/>
  </w:num>
  <w:num w:numId="44">
    <w:abstractNumId w:val="9"/>
  </w:num>
  <w:num w:numId="45">
    <w:abstractNumId w:val="11"/>
  </w:num>
  <w:num w:numId="46">
    <w:abstractNumId w:val="5"/>
  </w:num>
  <w:num w:numId="4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A8"/>
    <w:rsid w:val="00000174"/>
    <w:rsid w:val="00004827"/>
    <w:rsid w:val="00007C5A"/>
    <w:rsid w:val="00007FDA"/>
    <w:rsid w:val="00014FD2"/>
    <w:rsid w:val="00017680"/>
    <w:rsid w:val="00021DAA"/>
    <w:rsid w:val="00024445"/>
    <w:rsid w:val="00026D20"/>
    <w:rsid w:val="00032B9C"/>
    <w:rsid w:val="000373F4"/>
    <w:rsid w:val="000422FA"/>
    <w:rsid w:val="000426C7"/>
    <w:rsid w:val="00043A9C"/>
    <w:rsid w:val="0004690D"/>
    <w:rsid w:val="00051CC3"/>
    <w:rsid w:val="00055EED"/>
    <w:rsid w:val="00065EA8"/>
    <w:rsid w:val="00066059"/>
    <w:rsid w:val="0006759F"/>
    <w:rsid w:val="00070D08"/>
    <w:rsid w:val="00073744"/>
    <w:rsid w:val="000777F1"/>
    <w:rsid w:val="00083452"/>
    <w:rsid w:val="00085628"/>
    <w:rsid w:val="000A2EC2"/>
    <w:rsid w:val="000A3F96"/>
    <w:rsid w:val="000A5E1E"/>
    <w:rsid w:val="000A6F60"/>
    <w:rsid w:val="000A7173"/>
    <w:rsid w:val="000B4330"/>
    <w:rsid w:val="000B668B"/>
    <w:rsid w:val="000C1E27"/>
    <w:rsid w:val="000C4438"/>
    <w:rsid w:val="000E0D13"/>
    <w:rsid w:val="000E3891"/>
    <w:rsid w:val="000E3C3B"/>
    <w:rsid w:val="000E7A48"/>
    <w:rsid w:val="000F448B"/>
    <w:rsid w:val="000F6701"/>
    <w:rsid w:val="00100C47"/>
    <w:rsid w:val="00101FDC"/>
    <w:rsid w:val="00107487"/>
    <w:rsid w:val="00107A9C"/>
    <w:rsid w:val="00112F5C"/>
    <w:rsid w:val="001148C7"/>
    <w:rsid w:val="00121F0A"/>
    <w:rsid w:val="0012387E"/>
    <w:rsid w:val="00126A2E"/>
    <w:rsid w:val="00126B84"/>
    <w:rsid w:val="0014363E"/>
    <w:rsid w:val="00145188"/>
    <w:rsid w:val="001455F7"/>
    <w:rsid w:val="001465FC"/>
    <w:rsid w:val="001507AF"/>
    <w:rsid w:val="001551AD"/>
    <w:rsid w:val="00156F48"/>
    <w:rsid w:val="0016194B"/>
    <w:rsid w:val="001717A0"/>
    <w:rsid w:val="00171B77"/>
    <w:rsid w:val="00181786"/>
    <w:rsid w:val="00195CD5"/>
    <w:rsid w:val="00196AF1"/>
    <w:rsid w:val="001A027E"/>
    <w:rsid w:val="001A2265"/>
    <w:rsid w:val="001A28CB"/>
    <w:rsid w:val="001A7724"/>
    <w:rsid w:val="001B033E"/>
    <w:rsid w:val="001B538A"/>
    <w:rsid w:val="001C5F1A"/>
    <w:rsid w:val="001D0E3E"/>
    <w:rsid w:val="001D4E08"/>
    <w:rsid w:val="001D5709"/>
    <w:rsid w:val="001D6F92"/>
    <w:rsid w:val="001E510A"/>
    <w:rsid w:val="00200491"/>
    <w:rsid w:val="00200CBF"/>
    <w:rsid w:val="002017FC"/>
    <w:rsid w:val="002024CE"/>
    <w:rsid w:val="002027D8"/>
    <w:rsid w:val="00213708"/>
    <w:rsid w:val="0023159E"/>
    <w:rsid w:val="00233387"/>
    <w:rsid w:val="00236BCE"/>
    <w:rsid w:val="0024090D"/>
    <w:rsid w:val="002436B7"/>
    <w:rsid w:val="00245E01"/>
    <w:rsid w:val="0024686B"/>
    <w:rsid w:val="002529D4"/>
    <w:rsid w:val="002551A4"/>
    <w:rsid w:val="002556C2"/>
    <w:rsid w:val="00256F06"/>
    <w:rsid w:val="00263286"/>
    <w:rsid w:val="00264243"/>
    <w:rsid w:val="00272E72"/>
    <w:rsid w:val="00275E47"/>
    <w:rsid w:val="002765D0"/>
    <w:rsid w:val="00277ED8"/>
    <w:rsid w:val="0028410E"/>
    <w:rsid w:val="002909CF"/>
    <w:rsid w:val="002940D1"/>
    <w:rsid w:val="002944CF"/>
    <w:rsid w:val="002A17BC"/>
    <w:rsid w:val="002A6FB4"/>
    <w:rsid w:val="002A7520"/>
    <w:rsid w:val="002B2769"/>
    <w:rsid w:val="002B30D2"/>
    <w:rsid w:val="002B6AB9"/>
    <w:rsid w:val="002C0888"/>
    <w:rsid w:val="002C13CF"/>
    <w:rsid w:val="002C3902"/>
    <w:rsid w:val="002D040A"/>
    <w:rsid w:val="002D11DB"/>
    <w:rsid w:val="002D2B09"/>
    <w:rsid w:val="002D3057"/>
    <w:rsid w:val="002D322D"/>
    <w:rsid w:val="002D37BF"/>
    <w:rsid w:val="002D6B55"/>
    <w:rsid w:val="002E27E0"/>
    <w:rsid w:val="002E4A33"/>
    <w:rsid w:val="002E4D67"/>
    <w:rsid w:val="00300369"/>
    <w:rsid w:val="003037AD"/>
    <w:rsid w:val="0030617F"/>
    <w:rsid w:val="00313D4C"/>
    <w:rsid w:val="00314ED0"/>
    <w:rsid w:val="0031501F"/>
    <w:rsid w:val="003161DA"/>
    <w:rsid w:val="00317035"/>
    <w:rsid w:val="0032454D"/>
    <w:rsid w:val="00324F7B"/>
    <w:rsid w:val="0033230C"/>
    <w:rsid w:val="00333AAA"/>
    <w:rsid w:val="00337FBC"/>
    <w:rsid w:val="00352951"/>
    <w:rsid w:val="00362A33"/>
    <w:rsid w:val="00393F97"/>
    <w:rsid w:val="003A62B4"/>
    <w:rsid w:val="003B10AB"/>
    <w:rsid w:val="003B1621"/>
    <w:rsid w:val="003B3929"/>
    <w:rsid w:val="003B4644"/>
    <w:rsid w:val="003C1DE2"/>
    <w:rsid w:val="003C2C1E"/>
    <w:rsid w:val="003C51CD"/>
    <w:rsid w:val="003D54EB"/>
    <w:rsid w:val="003D6042"/>
    <w:rsid w:val="003D637B"/>
    <w:rsid w:val="003D690B"/>
    <w:rsid w:val="003D7FC8"/>
    <w:rsid w:val="003E0373"/>
    <w:rsid w:val="003E07FC"/>
    <w:rsid w:val="003E4C87"/>
    <w:rsid w:val="003E77D5"/>
    <w:rsid w:val="003F230F"/>
    <w:rsid w:val="00403BE0"/>
    <w:rsid w:val="00403E93"/>
    <w:rsid w:val="00405B2D"/>
    <w:rsid w:val="004104B3"/>
    <w:rsid w:val="004156D1"/>
    <w:rsid w:val="0041612A"/>
    <w:rsid w:val="00416E3D"/>
    <w:rsid w:val="00417814"/>
    <w:rsid w:val="0043160F"/>
    <w:rsid w:val="0043188F"/>
    <w:rsid w:val="00435A5F"/>
    <w:rsid w:val="0044199D"/>
    <w:rsid w:val="00447B6D"/>
    <w:rsid w:val="00454F14"/>
    <w:rsid w:val="00464CCD"/>
    <w:rsid w:val="00473208"/>
    <w:rsid w:val="00482B16"/>
    <w:rsid w:val="00485574"/>
    <w:rsid w:val="00491308"/>
    <w:rsid w:val="00491CE1"/>
    <w:rsid w:val="004931D7"/>
    <w:rsid w:val="00496DA1"/>
    <w:rsid w:val="004A0587"/>
    <w:rsid w:val="004A58B3"/>
    <w:rsid w:val="004A5A4C"/>
    <w:rsid w:val="004B4421"/>
    <w:rsid w:val="004B52BE"/>
    <w:rsid w:val="004B75A7"/>
    <w:rsid w:val="004C15F8"/>
    <w:rsid w:val="004C219B"/>
    <w:rsid w:val="004C235A"/>
    <w:rsid w:val="004C4BEE"/>
    <w:rsid w:val="004D0BFD"/>
    <w:rsid w:val="004E778A"/>
    <w:rsid w:val="004F0021"/>
    <w:rsid w:val="004F1932"/>
    <w:rsid w:val="004F4C43"/>
    <w:rsid w:val="004F55B2"/>
    <w:rsid w:val="00500215"/>
    <w:rsid w:val="00500A8F"/>
    <w:rsid w:val="005027AE"/>
    <w:rsid w:val="00503D6D"/>
    <w:rsid w:val="00504F0D"/>
    <w:rsid w:val="00507115"/>
    <w:rsid w:val="005126A7"/>
    <w:rsid w:val="00513622"/>
    <w:rsid w:val="005164A2"/>
    <w:rsid w:val="00516BFA"/>
    <w:rsid w:val="00521A92"/>
    <w:rsid w:val="00526A3F"/>
    <w:rsid w:val="00533051"/>
    <w:rsid w:val="005342D2"/>
    <w:rsid w:val="00541C14"/>
    <w:rsid w:val="00543F5E"/>
    <w:rsid w:val="00550083"/>
    <w:rsid w:val="00553F01"/>
    <w:rsid w:val="005543C8"/>
    <w:rsid w:val="00555A8E"/>
    <w:rsid w:val="00562422"/>
    <w:rsid w:val="00573312"/>
    <w:rsid w:val="0057388B"/>
    <w:rsid w:val="00585816"/>
    <w:rsid w:val="00587F5E"/>
    <w:rsid w:val="0059793F"/>
    <w:rsid w:val="005A4FE6"/>
    <w:rsid w:val="005A5DC7"/>
    <w:rsid w:val="005A7275"/>
    <w:rsid w:val="005A7FCF"/>
    <w:rsid w:val="005B14C1"/>
    <w:rsid w:val="005B18CC"/>
    <w:rsid w:val="005B2862"/>
    <w:rsid w:val="005B358E"/>
    <w:rsid w:val="005B68D2"/>
    <w:rsid w:val="005C1A01"/>
    <w:rsid w:val="005C6D7D"/>
    <w:rsid w:val="005E6D0E"/>
    <w:rsid w:val="005E75B2"/>
    <w:rsid w:val="005F1ADD"/>
    <w:rsid w:val="005F3109"/>
    <w:rsid w:val="005F5A84"/>
    <w:rsid w:val="005F623E"/>
    <w:rsid w:val="005F7E11"/>
    <w:rsid w:val="006113DA"/>
    <w:rsid w:val="00614B7C"/>
    <w:rsid w:val="006163A8"/>
    <w:rsid w:val="006171B2"/>
    <w:rsid w:val="0062061D"/>
    <w:rsid w:val="00622AF3"/>
    <w:rsid w:val="00622C9A"/>
    <w:rsid w:val="0062632B"/>
    <w:rsid w:val="00627641"/>
    <w:rsid w:val="00631D73"/>
    <w:rsid w:val="00634C75"/>
    <w:rsid w:val="0063637C"/>
    <w:rsid w:val="006423A2"/>
    <w:rsid w:val="00642E27"/>
    <w:rsid w:val="0065135E"/>
    <w:rsid w:val="0065310F"/>
    <w:rsid w:val="00655AD6"/>
    <w:rsid w:val="00670C42"/>
    <w:rsid w:val="00673437"/>
    <w:rsid w:val="00681823"/>
    <w:rsid w:val="0069554D"/>
    <w:rsid w:val="006957FB"/>
    <w:rsid w:val="006A019D"/>
    <w:rsid w:val="006A172B"/>
    <w:rsid w:val="006C0C22"/>
    <w:rsid w:val="006C5CEE"/>
    <w:rsid w:val="006C7C86"/>
    <w:rsid w:val="006D1704"/>
    <w:rsid w:val="006D42EA"/>
    <w:rsid w:val="006E135A"/>
    <w:rsid w:val="006E61F2"/>
    <w:rsid w:val="006F1F9B"/>
    <w:rsid w:val="006F2255"/>
    <w:rsid w:val="006F3536"/>
    <w:rsid w:val="0070001E"/>
    <w:rsid w:val="007009C4"/>
    <w:rsid w:val="007043CA"/>
    <w:rsid w:val="00704AEC"/>
    <w:rsid w:val="00712DF6"/>
    <w:rsid w:val="007133E6"/>
    <w:rsid w:val="00720A67"/>
    <w:rsid w:val="00721706"/>
    <w:rsid w:val="00732BF2"/>
    <w:rsid w:val="00732E11"/>
    <w:rsid w:val="00734A45"/>
    <w:rsid w:val="00752565"/>
    <w:rsid w:val="00755689"/>
    <w:rsid w:val="0075581D"/>
    <w:rsid w:val="007618FD"/>
    <w:rsid w:val="00761BA9"/>
    <w:rsid w:val="00761D91"/>
    <w:rsid w:val="007623FF"/>
    <w:rsid w:val="00764FCF"/>
    <w:rsid w:val="0077742F"/>
    <w:rsid w:val="00783319"/>
    <w:rsid w:val="007846EF"/>
    <w:rsid w:val="0078549F"/>
    <w:rsid w:val="007919E2"/>
    <w:rsid w:val="00792B65"/>
    <w:rsid w:val="00794422"/>
    <w:rsid w:val="007A1D71"/>
    <w:rsid w:val="007A1FD2"/>
    <w:rsid w:val="007A640D"/>
    <w:rsid w:val="007B6CA4"/>
    <w:rsid w:val="007C19BC"/>
    <w:rsid w:val="007C71B3"/>
    <w:rsid w:val="007D2A82"/>
    <w:rsid w:val="007D3190"/>
    <w:rsid w:val="007D4737"/>
    <w:rsid w:val="007E1697"/>
    <w:rsid w:val="007E40BD"/>
    <w:rsid w:val="007E48F6"/>
    <w:rsid w:val="007E7040"/>
    <w:rsid w:val="007F6C36"/>
    <w:rsid w:val="00802C13"/>
    <w:rsid w:val="0080586A"/>
    <w:rsid w:val="0081007E"/>
    <w:rsid w:val="008240EC"/>
    <w:rsid w:val="00824825"/>
    <w:rsid w:val="0083542A"/>
    <w:rsid w:val="0083591A"/>
    <w:rsid w:val="00842EDD"/>
    <w:rsid w:val="0085306D"/>
    <w:rsid w:val="0085342A"/>
    <w:rsid w:val="0085356F"/>
    <w:rsid w:val="00861A41"/>
    <w:rsid w:val="008652E2"/>
    <w:rsid w:val="00874949"/>
    <w:rsid w:val="00876712"/>
    <w:rsid w:val="008871E3"/>
    <w:rsid w:val="008934FA"/>
    <w:rsid w:val="00893DAF"/>
    <w:rsid w:val="00894A3A"/>
    <w:rsid w:val="008950EC"/>
    <w:rsid w:val="00895DC0"/>
    <w:rsid w:val="008A23DB"/>
    <w:rsid w:val="008A546D"/>
    <w:rsid w:val="008B10CE"/>
    <w:rsid w:val="008B4411"/>
    <w:rsid w:val="008B5FF7"/>
    <w:rsid w:val="008B7E59"/>
    <w:rsid w:val="008C3578"/>
    <w:rsid w:val="008C4560"/>
    <w:rsid w:val="008C594B"/>
    <w:rsid w:val="008D1040"/>
    <w:rsid w:val="008D2855"/>
    <w:rsid w:val="008D2E36"/>
    <w:rsid w:val="008D2E8D"/>
    <w:rsid w:val="008D4838"/>
    <w:rsid w:val="008E059F"/>
    <w:rsid w:val="008E50EB"/>
    <w:rsid w:val="008F0913"/>
    <w:rsid w:val="008F3C9F"/>
    <w:rsid w:val="008F3D35"/>
    <w:rsid w:val="008F4FC5"/>
    <w:rsid w:val="008F64EB"/>
    <w:rsid w:val="009024EC"/>
    <w:rsid w:val="00903DE3"/>
    <w:rsid w:val="00906995"/>
    <w:rsid w:val="00912963"/>
    <w:rsid w:val="00916FAC"/>
    <w:rsid w:val="009177B4"/>
    <w:rsid w:val="00917985"/>
    <w:rsid w:val="00927B0E"/>
    <w:rsid w:val="0093183C"/>
    <w:rsid w:val="00932A75"/>
    <w:rsid w:val="00934115"/>
    <w:rsid w:val="009375ED"/>
    <w:rsid w:val="00940F6F"/>
    <w:rsid w:val="00941BC8"/>
    <w:rsid w:val="00944FA1"/>
    <w:rsid w:val="0094761A"/>
    <w:rsid w:val="00954470"/>
    <w:rsid w:val="00955F38"/>
    <w:rsid w:val="00957BFD"/>
    <w:rsid w:val="00961B9D"/>
    <w:rsid w:val="00967ED8"/>
    <w:rsid w:val="009804FB"/>
    <w:rsid w:val="00981A98"/>
    <w:rsid w:val="00982440"/>
    <w:rsid w:val="0099588F"/>
    <w:rsid w:val="00995C54"/>
    <w:rsid w:val="00997641"/>
    <w:rsid w:val="00997656"/>
    <w:rsid w:val="009A1FA5"/>
    <w:rsid w:val="009A333A"/>
    <w:rsid w:val="009B0C72"/>
    <w:rsid w:val="009B1A14"/>
    <w:rsid w:val="009B2911"/>
    <w:rsid w:val="009B4AB5"/>
    <w:rsid w:val="009B6CA6"/>
    <w:rsid w:val="009B7F2D"/>
    <w:rsid w:val="009C0CE2"/>
    <w:rsid w:val="009C10CD"/>
    <w:rsid w:val="009C43AF"/>
    <w:rsid w:val="009D06AE"/>
    <w:rsid w:val="009E4935"/>
    <w:rsid w:val="009F521B"/>
    <w:rsid w:val="009F65EC"/>
    <w:rsid w:val="009F7B0F"/>
    <w:rsid w:val="00A062C2"/>
    <w:rsid w:val="00A06E5B"/>
    <w:rsid w:val="00A14CF9"/>
    <w:rsid w:val="00A166A8"/>
    <w:rsid w:val="00A16D07"/>
    <w:rsid w:val="00A218D2"/>
    <w:rsid w:val="00A22259"/>
    <w:rsid w:val="00A24CD0"/>
    <w:rsid w:val="00A26B5B"/>
    <w:rsid w:val="00A32C70"/>
    <w:rsid w:val="00A360BB"/>
    <w:rsid w:val="00A426D0"/>
    <w:rsid w:val="00A42F90"/>
    <w:rsid w:val="00A4304F"/>
    <w:rsid w:val="00A4774A"/>
    <w:rsid w:val="00A50439"/>
    <w:rsid w:val="00A6032C"/>
    <w:rsid w:val="00A66011"/>
    <w:rsid w:val="00A7306E"/>
    <w:rsid w:val="00A744A7"/>
    <w:rsid w:val="00A746A8"/>
    <w:rsid w:val="00A75037"/>
    <w:rsid w:val="00A7539D"/>
    <w:rsid w:val="00A77580"/>
    <w:rsid w:val="00A84503"/>
    <w:rsid w:val="00A84F29"/>
    <w:rsid w:val="00A9400B"/>
    <w:rsid w:val="00A9787B"/>
    <w:rsid w:val="00A979A9"/>
    <w:rsid w:val="00AA07B7"/>
    <w:rsid w:val="00AA431F"/>
    <w:rsid w:val="00AA546D"/>
    <w:rsid w:val="00AA6195"/>
    <w:rsid w:val="00AB0BBC"/>
    <w:rsid w:val="00AB1E39"/>
    <w:rsid w:val="00AB2212"/>
    <w:rsid w:val="00AB384B"/>
    <w:rsid w:val="00AE4CA3"/>
    <w:rsid w:val="00AE7F94"/>
    <w:rsid w:val="00AF38E6"/>
    <w:rsid w:val="00B0536F"/>
    <w:rsid w:val="00B05683"/>
    <w:rsid w:val="00B06E13"/>
    <w:rsid w:val="00B139D1"/>
    <w:rsid w:val="00B153DB"/>
    <w:rsid w:val="00B24063"/>
    <w:rsid w:val="00B2675F"/>
    <w:rsid w:val="00B31778"/>
    <w:rsid w:val="00B35C37"/>
    <w:rsid w:val="00B3692C"/>
    <w:rsid w:val="00B60CBF"/>
    <w:rsid w:val="00B762EC"/>
    <w:rsid w:val="00B80EBB"/>
    <w:rsid w:val="00B85E07"/>
    <w:rsid w:val="00B86D4C"/>
    <w:rsid w:val="00B946E9"/>
    <w:rsid w:val="00B97807"/>
    <w:rsid w:val="00BA3779"/>
    <w:rsid w:val="00BA5F9A"/>
    <w:rsid w:val="00BA6E3B"/>
    <w:rsid w:val="00BB17AE"/>
    <w:rsid w:val="00BB7958"/>
    <w:rsid w:val="00BD22EA"/>
    <w:rsid w:val="00BD55AD"/>
    <w:rsid w:val="00BD564E"/>
    <w:rsid w:val="00BD7BF8"/>
    <w:rsid w:val="00BE08AD"/>
    <w:rsid w:val="00BE1F13"/>
    <w:rsid w:val="00BE2925"/>
    <w:rsid w:val="00BE2E08"/>
    <w:rsid w:val="00BF02C8"/>
    <w:rsid w:val="00BF1139"/>
    <w:rsid w:val="00BF1658"/>
    <w:rsid w:val="00BF427D"/>
    <w:rsid w:val="00C001B0"/>
    <w:rsid w:val="00C07ED3"/>
    <w:rsid w:val="00C22754"/>
    <w:rsid w:val="00C231C4"/>
    <w:rsid w:val="00C2451C"/>
    <w:rsid w:val="00C26B9F"/>
    <w:rsid w:val="00C33023"/>
    <w:rsid w:val="00C33F8B"/>
    <w:rsid w:val="00C37E71"/>
    <w:rsid w:val="00C42BB9"/>
    <w:rsid w:val="00C4304E"/>
    <w:rsid w:val="00C43FB6"/>
    <w:rsid w:val="00C44FAB"/>
    <w:rsid w:val="00C47558"/>
    <w:rsid w:val="00C47E9B"/>
    <w:rsid w:val="00C5704E"/>
    <w:rsid w:val="00C60B77"/>
    <w:rsid w:val="00C64146"/>
    <w:rsid w:val="00C674AF"/>
    <w:rsid w:val="00C6794F"/>
    <w:rsid w:val="00C71B02"/>
    <w:rsid w:val="00C74045"/>
    <w:rsid w:val="00C77DB0"/>
    <w:rsid w:val="00C915DD"/>
    <w:rsid w:val="00C9295E"/>
    <w:rsid w:val="00C929A3"/>
    <w:rsid w:val="00CA04EB"/>
    <w:rsid w:val="00CA24F6"/>
    <w:rsid w:val="00CB4E85"/>
    <w:rsid w:val="00CB6F45"/>
    <w:rsid w:val="00CC3EA8"/>
    <w:rsid w:val="00CC4336"/>
    <w:rsid w:val="00CD1C90"/>
    <w:rsid w:val="00CD39CC"/>
    <w:rsid w:val="00CD39D0"/>
    <w:rsid w:val="00CD7EA8"/>
    <w:rsid w:val="00CE1877"/>
    <w:rsid w:val="00CE5437"/>
    <w:rsid w:val="00CE5AE0"/>
    <w:rsid w:val="00D01398"/>
    <w:rsid w:val="00D05D69"/>
    <w:rsid w:val="00D111A8"/>
    <w:rsid w:val="00D11216"/>
    <w:rsid w:val="00D11694"/>
    <w:rsid w:val="00D1432E"/>
    <w:rsid w:val="00D16154"/>
    <w:rsid w:val="00D22611"/>
    <w:rsid w:val="00D268D0"/>
    <w:rsid w:val="00D32523"/>
    <w:rsid w:val="00D375D1"/>
    <w:rsid w:val="00D37F90"/>
    <w:rsid w:val="00D43B95"/>
    <w:rsid w:val="00D5370E"/>
    <w:rsid w:val="00D562C4"/>
    <w:rsid w:val="00D60F76"/>
    <w:rsid w:val="00D61D09"/>
    <w:rsid w:val="00D73688"/>
    <w:rsid w:val="00D86882"/>
    <w:rsid w:val="00D91600"/>
    <w:rsid w:val="00D9181B"/>
    <w:rsid w:val="00D92042"/>
    <w:rsid w:val="00D93D38"/>
    <w:rsid w:val="00D94178"/>
    <w:rsid w:val="00D95E68"/>
    <w:rsid w:val="00DA13F4"/>
    <w:rsid w:val="00DA2A93"/>
    <w:rsid w:val="00DA70F5"/>
    <w:rsid w:val="00DB0260"/>
    <w:rsid w:val="00DB19E7"/>
    <w:rsid w:val="00DB4841"/>
    <w:rsid w:val="00DC4E9D"/>
    <w:rsid w:val="00DD281B"/>
    <w:rsid w:val="00DE0D25"/>
    <w:rsid w:val="00DE11CC"/>
    <w:rsid w:val="00DE288B"/>
    <w:rsid w:val="00DE372F"/>
    <w:rsid w:val="00DE3910"/>
    <w:rsid w:val="00DE3DE1"/>
    <w:rsid w:val="00DE5767"/>
    <w:rsid w:val="00DF0E43"/>
    <w:rsid w:val="00DF1A4D"/>
    <w:rsid w:val="00DF49ED"/>
    <w:rsid w:val="00DF6B5C"/>
    <w:rsid w:val="00E00943"/>
    <w:rsid w:val="00E0152F"/>
    <w:rsid w:val="00E0227F"/>
    <w:rsid w:val="00E0583D"/>
    <w:rsid w:val="00E15E62"/>
    <w:rsid w:val="00E2396D"/>
    <w:rsid w:val="00E23E0C"/>
    <w:rsid w:val="00E2612C"/>
    <w:rsid w:val="00E31D0A"/>
    <w:rsid w:val="00E34620"/>
    <w:rsid w:val="00E403BE"/>
    <w:rsid w:val="00E46072"/>
    <w:rsid w:val="00E50EA3"/>
    <w:rsid w:val="00E51031"/>
    <w:rsid w:val="00E51A04"/>
    <w:rsid w:val="00E52A94"/>
    <w:rsid w:val="00E54E53"/>
    <w:rsid w:val="00E63381"/>
    <w:rsid w:val="00E641EA"/>
    <w:rsid w:val="00E716ED"/>
    <w:rsid w:val="00E71DCE"/>
    <w:rsid w:val="00E72A5E"/>
    <w:rsid w:val="00E74AD9"/>
    <w:rsid w:val="00E760E8"/>
    <w:rsid w:val="00E77541"/>
    <w:rsid w:val="00E77AB8"/>
    <w:rsid w:val="00E85F90"/>
    <w:rsid w:val="00E85FFF"/>
    <w:rsid w:val="00E96A05"/>
    <w:rsid w:val="00EA655A"/>
    <w:rsid w:val="00EA7698"/>
    <w:rsid w:val="00EB3410"/>
    <w:rsid w:val="00EB3E1F"/>
    <w:rsid w:val="00EB5BE2"/>
    <w:rsid w:val="00EC3C03"/>
    <w:rsid w:val="00EC66BD"/>
    <w:rsid w:val="00EC6706"/>
    <w:rsid w:val="00ED0804"/>
    <w:rsid w:val="00ED134B"/>
    <w:rsid w:val="00ED5BE3"/>
    <w:rsid w:val="00ED6704"/>
    <w:rsid w:val="00EF02A4"/>
    <w:rsid w:val="00EF4052"/>
    <w:rsid w:val="00EF4596"/>
    <w:rsid w:val="00EF495E"/>
    <w:rsid w:val="00F03362"/>
    <w:rsid w:val="00F1000E"/>
    <w:rsid w:val="00F14873"/>
    <w:rsid w:val="00F14B3F"/>
    <w:rsid w:val="00F20328"/>
    <w:rsid w:val="00F24C46"/>
    <w:rsid w:val="00F32808"/>
    <w:rsid w:val="00F3349F"/>
    <w:rsid w:val="00F4089A"/>
    <w:rsid w:val="00F40D76"/>
    <w:rsid w:val="00F4228A"/>
    <w:rsid w:val="00F601CD"/>
    <w:rsid w:val="00F65A52"/>
    <w:rsid w:val="00F66FAF"/>
    <w:rsid w:val="00F7103D"/>
    <w:rsid w:val="00F721A1"/>
    <w:rsid w:val="00F724F6"/>
    <w:rsid w:val="00F81714"/>
    <w:rsid w:val="00F95994"/>
    <w:rsid w:val="00F962E5"/>
    <w:rsid w:val="00F96799"/>
    <w:rsid w:val="00FA6861"/>
    <w:rsid w:val="00FA6A74"/>
    <w:rsid w:val="00FB2A82"/>
    <w:rsid w:val="00FB355E"/>
    <w:rsid w:val="00FC5A28"/>
    <w:rsid w:val="00FD11FB"/>
    <w:rsid w:val="00FD7EDA"/>
    <w:rsid w:val="00FE0134"/>
    <w:rsid w:val="00FE1022"/>
    <w:rsid w:val="00FE32F8"/>
    <w:rsid w:val="00FE6DA8"/>
    <w:rsid w:val="00FF2059"/>
    <w:rsid w:val="00FF75C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CF08"/>
  <w15:docId w15:val="{9B4D1863-9E03-4C79-8311-BCB4DA6E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link w:val="Ttulo2Car"/>
    <w:uiPriority w:val="9"/>
    <w:unhideWhenUsed/>
    <w:qFormat/>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pPr>
    <w:rPr>
      <w:rFonts w:ascii="Trebuchet MS" w:eastAsia="Trebuchet MS" w:hAnsi="Trebuchet MS" w:cs="Trebuchet MS"/>
      <w:sz w:val="42"/>
      <w:szCs w:val="42"/>
    </w:rPr>
  </w:style>
  <w:style w:type="paragraph" w:styleId="Subttulo">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083452"/>
    <w:rPr>
      <w:color w:val="0000FF" w:themeColor="hyperlink"/>
      <w:u w:val="single"/>
    </w:rPr>
  </w:style>
  <w:style w:type="character" w:styleId="Mencinsinresolver">
    <w:name w:val="Unresolved Mention"/>
    <w:basedOn w:val="Fuentedeprrafopredeter"/>
    <w:uiPriority w:val="99"/>
    <w:semiHidden/>
    <w:unhideWhenUsed/>
    <w:rsid w:val="00083452"/>
    <w:rPr>
      <w:color w:val="605E5C"/>
      <w:shd w:val="clear" w:color="auto" w:fill="E1DFDD"/>
    </w:rPr>
  </w:style>
  <w:style w:type="paragraph" w:styleId="Encabezado">
    <w:name w:val="header"/>
    <w:basedOn w:val="Normal"/>
    <w:link w:val="EncabezadoCar"/>
    <w:uiPriority w:val="99"/>
    <w:unhideWhenUsed/>
    <w:rsid w:val="00642E2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42E27"/>
  </w:style>
  <w:style w:type="paragraph" w:styleId="Piedepgina">
    <w:name w:val="footer"/>
    <w:basedOn w:val="Normal"/>
    <w:link w:val="PiedepginaCar"/>
    <w:uiPriority w:val="99"/>
    <w:unhideWhenUsed/>
    <w:rsid w:val="00642E2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42E27"/>
  </w:style>
  <w:style w:type="paragraph" w:styleId="NormalWeb">
    <w:name w:val="Normal (Web)"/>
    <w:basedOn w:val="Normal"/>
    <w:uiPriority w:val="99"/>
    <w:unhideWhenUsed/>
    <w:rsid w:val="002E4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2E4A33"/>
    <w:rPr>
      <w:rFonts w:ascii="Trebuchet MS" w:eastAsia="Trebuchet MS" w:hAnsi="Trebuchet MS" w:cs="Trebuchet MS"/>
      <w:b/>
      <w:sz w:val="26"/>
      <w:szCs w:val="26"/>
    </w:rPr>
  </w:style>
  <w:style w:type="character" w:styleId="nfasis">
    <w:name w:val="Emphasis"/>
    <w:basedOn w:val="Fuentedeprrafopredeter"/>
    <w:uiPriority w:val="20"/>
    <w:qFormat/>
    <w:rsid w:val="00C44FAB"/>
    <w:rPr>
      <w:i/>
      <w:iCs/>
    </w:rPr>
  </w:style>
  <w:style w:type="paragraph" w:styleId="Prrafodelista">
    <w:name w:val="List Paragraph"/>
    <w:basedOn w:val="Normal"/>
    <w:uiPriority w:val="34"/>
    <w:qFormat/>
    <w:rsid w:val="00BF1139"/>
    <w:pPr>
      <w:ind w:left="720"/>
      <w:contextualSpacing/>
    </w:pPr>
  </w:style>
  <w:style w:type="character" w:customStyle="1" w:styleId="Textoennegrita1">
    <w:name w:val="Texto en negrita1"/>
    <w:basedOn w:val="Fuentedeprrafopredeter"/>
    <w:rsid w:val="007A1D71"/>
  </w:style>
  <w:style w:type="character" w:customStyle="1" w:styleId="text">
    <w:name w:val="text"/>
    <w:basedOn w:val="Fuentedeprrafopredeter"/>
    <w:rsid w:val="007A1D71"/>
  </w:style>
  <w:style w:type="character" w:styleId="Textoennegrita">
    <w:name w:val="Strong"/>
    <w:basedOn w:val="Fuentedeprrafopredeter"/>
    <w:uiPriority w:val="22"/>
    <w:qFormat/>
    <w:rsid w:val="007A1D71"/>
    <w:rPr>
      <w:b/>
      <w:bCs/>
    </w:rPr>
  </w:style>
  <w:style w:type="character" w:customStyle="1" w:styleId="ui-provider">
    <w:name w:val="ui-provider"/>
    <w:basedOn w:val="Fuentedeprrafopredeter"/>
    <w:rsid w:val="006113DA"/>
  </w:style>
  <w:style w:type="paragraph" w:customStyle="1" w:styleId="nav-item">
    <w:name w:val="nav-item"/>
    <w:basedOn w:val="Normal"/>
    <w:rsid w:val="00BD2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
    <w:rsid w:val="00BD2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BD2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nfo">
    <w:name w:val="article-info"/>
    <w:basedOn w:val="Normal"/>
    <w:rsid w:val="00BD2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Fuentedeprrafopredeter"/>
    <w:rsid w:val="00BD22EA"/>
  </w:style>
  <w:style w:type="paragraph" w:styleId="Revisin">
    <w:name w:val="Revision"/>
    <w:hidden/>
    <w:uiPriority w:val="99"/>
    <w:semiHidden/>
    <w:rsid w:val="00F4089A"/>
    <w:pPr>
      <w:spacing w:line="240" w:lineRule="auto"/>
    </w:pPr>
  </w:style>
  <w:style w:type="character" w:styleId="Textodelmarcadordeposicin">
    <w:name w:val="Placeholder Text"/>
    <w:basedOn w:val="Fuentedeprrafopredeter"/>
    <w:uiPriority w:val="99"/>
    <w:semiHidden/>
    <w:rsid w:val="00FA6A74"/>
  </w:style>
  <w:style w:type="paragraph" w:styleId="Asuntodelcomentario">
    <w:name w:val="annotation subject"/>
    <w:basedOn w:val="Textocomentario"/>
    <w:next w:val="Textocomentario"/>
    <w:link w:val="AsuntodelcomentarioCar"/>
    <w:uiPriority w:val="99"/>
    <w:semiHidden/>
    <w:unhideWhenUsed/>
    <w:rsid w:val="00ED0804"/>
    <w:rPr>
      <w:b/>
      <w:bCs/>
    </w:rPr>
  </w:style>
  <w:style w:type="character" w:customStyle="1" w:styleId="AsuntodelcomentarioCar">
    <w:name w:val="Asunto del comentario Car"/>
    <w:basedOn w:val="TextocomentarioCar"/>
    <w:link w:val="Asuntodelcomentario"/>
    <w:uiPriority w:val="99"/>
    <w:semiHidden/>
    <w:rsid w:val="00ED0804"/>
    <w:rPr>
      <w:b/>
      <w:bCs/>
      <w:sz w:val="20"/>
      <w:szCs w:val="20"/>
    </w:rPr>
  </w:style>
  <w:style w:type="character" w:styleId="Hipervnculovisitado">
    <w:name w:val="FollowedHyperlink"/>
    <w:basedOn w:val="Fuentedeprrafopredeter"/>
    <w:uiPriority w:val="99"/>
    <w:semiHidden/>
    <w:unhideWhenUsed/>
    <w:rsid w:val="00B60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6155">
      <w:bodyDiv w:val="1"/>
      <w:marLeft w:val="0"/>
      <w:marRight w:val="0"/>
      <w:marTop w:val="0"/>
      <w:marBottom w:val="0"/>
      <w:divBdr>
        <w:top w:val="none" w:sz="0" w:space="0" w:color="auto"/>
        <w:left w:val="none" w:sz="0" w:space="0" w:color="auto"/>
        <w:bottom w:val="none" w:sz="0" w:space="0" w:color="auto"/>
        <w:right w:val="none" w:sz="0" w:space="0" w:color="auto"/>
      </w:divBdr>
      <w:divsChild>
        <w:div w:id="223418752">
          <w:marLeft w:val="0"/>
          <w:marRight w:val="0"/>
          <w:marTop w:val="0"/>
          <w:marBottom w:val="0"/>
          <w:divBdr>
            <w:top w:val="none" w:sz="0" w:space="0" w:color="auto"/>
            <w:left w:val="none" w:sz="0" w:space="0" w:color="auto"/>
            <w:bottom w:val="none" w:sz="0" w:space="0" w:color="auto"/>
            <w:right w:val="none" w:sz="0" w:space="0" w:color="auto"/>
          </w:divBdr>
          <w:divsChild>
            <w:div w:id="217671018">
              <w:marLeft w:val="0"/>
              <w:marRight w:val="0"/>
              <w:marTop w:val="0"/>
              <w:marBottom w:val="0"/>
              <w:divBdr>
                <w:top w:val="none" w:sz="0" w:space="0" w:color="auto"/>
                <w:left w:val="none" w:sz="0" w:space="0" w:color="auto"/>
                <w:bottom w:val="none" w:sz="0" w:space="0" w:color="auto"/>
                <w:right w:val="none" w:sz="0" w:space="0" w:color="auto"/>
              </w:divBdr>
              <w:divsChild>
                <w:div w:id="1489127983">
                  <w:marLeft w:val="0"/>
                  <w:marRight w:val="0"/>
                  <w:marTop w:val="0"/>
                  <w:marBottom w:val="0"/>
                  <w:divBdr>
                    <w:top w:val="none" w:sz="0" w:space="0" w:color="auto"/>
                    <w:left w:val="none" w:sz="0" w:space="0" w:color="auto"/>
                    <w:bottom w:val="none" w:sz="0" w:space="0" w:color="auto"/>
                    <w:right w:val="none" w:sz="0" w:space="0" w:color="auto"/>
                  </w:divBdr>
                  <w:divsChild>
                    <w:div w:id="1501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5810">
              <w:marLeft w:val="0"/>
              <w:marRight w:val="0"/>
              <w:marTop w:val="0"/>
              <w:marBottom w:val="0"/>
              <w:divBdr>
                <w:top w:val="none" w:sz="0" w:space="0" w:color="auto"/>
                <w:left w:val="none" w:sz="0" w:space="0" w:color="auto"/>
                <w:bottom w:val="none" w:sz="0" w:space="0" w:color="auto"/>
                <w:right w:val="none" w:sz="0" w:space="0" w:color="auto"/>
              </w:divBdr>
            </w:div>
          </w:divsChild>
        </w:div>
        <w:div w:id="1512799147">
          <w:marLeft w:val="0"/>
          <w:marRight w:val="0"/>
          <w:marTop w:val="0"/>
          <w:marBottom w:val="0"/>
          <w:divBdr>
            <w:top w:val="none" w:sz="0" w:space="0" w:color="auto"/>
            <w:left w:val="none" w:sz="0" w:space="0" w:color="auto"/>
            <w:bottom w:val="none" w:sz="0" w:space="0" w:color="auto"/>
            <w:right w:val="none" w:sz="0" w:space="0" w:color="auto"/>
          </w:divBdr>
          <w:divsChild>
            <w:div w:id="1573126344">
              <w:marLeft w:val="0"/>
              <w:marRight w:val="0"/>
              <w:marTop w:val="0"/>
              <w:marBottom w:val="0"/>
              <w:divBdr>
                <w:top w:val="none" w:sz="0" w:space="0" w:color="auto"/>
                <w:left w:val="none" w:sz="0" w:space="0" w:color="auto"/>
                <w:bottom w:val="none" w:sz="0" w:space="0" w:color="auto"/>
                <w:right w:val="none" w:sz="0" w:space="0" w:color="auto"/>
              </w:divBdr>
            </w:div>
            <w:div w:id="2008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675">
      <w:bodyDiv w:val="1"/>
      <w:marLeft w:val="0"/>
      <w:marRight w:val="0"/>
      <w:marTop w:val="0"/>
      <w:marBottom w:val="0"/>
      <w:divBdr>
        <w:top w:val="none" w:sz="0" w:space="0" w:color="auto"/>
        <w:left w:val="none" w:sz="0" w:space="0" w:color="auto"/>
        <w:bottom w:val="none" w:sz="0" w:space="0" w:color="auto"/>
        <w:right w:val="none" w:sz="0" w:space="0" w:color="auto"/>
      </w:divBdr>
      <w:divsChild>
        <w:div w:id="449906658">
          <w:marLeft w:val="0"/>
          <w:marRight w:val="0"/>
          <w:marTop w:val="0"/>
          <w:marBottom w:val="0"/>
          <w:divBdr>
            <w:top w:val="none" w:sz="0" w:space="0" w:color="auto"/>
            <w:left w:val="none" w:sz="0" w:space="0" w:color="auto"/>
            <w:bottom w:val="none" w:sz="0" w:space="0" w:color="auto"/>
            <w:right w:val="none" w:sz="0" w:space="0" w:color="auto"/>
          </w:divBdr>
          <w:divsChild>
            <w:div w:id="503206114">
              <w:marLeft w:val="0"/>
              <w:marRight w:val="0"/>
              <w:marTop w:val="0"/>
              <w:marBottom w:val="0"/>
              <w:divBdr>
                <w:top w:val="none" w:sz="0" w:space="0" w:color="auto"/>
                <w:left w:val="none" w:sz="0" w:space="0" w:color="auto"/>
                <w:bottom w:val="none" w:sz="0" w:space="0" w:color="auto"/>
                <w:right w:val="none" w:sz="0" w:space="0" w:color="auto"/>
              </w:divBdr>
            </w:div>
            <w:div w:id="2095742675">
              <w:marLeft w:val="0"/>
              <w:marRight w:val="0"/>
              <w:marTop w:val="0"/>
              <w:marBottom w:val="0"/>
              <w:divBdr>
                <w:top w:val="none" w:sz="0" w:space="0" w:color="auto"/>
                <w:left w:val="none" w:sz="0" w:space="0" w:color="auto"/>
                <w:bottom w:val="none" w:sz="0" w:space="0" w:color="auto"/>
                <w:right w:val="none" w:sz="0" w:space="0" w:color="auto"/>
              </w:divBdr>
              <w:divsChild>
                <w:div w:id="652873605">
                  <w:marLeft w:val="0"/>
                  <w:marRight w:val="0"/>
                  <w:marTop w:val="0"/>
                  <w:marBottom w:val="0"/>
                  <w:divBdr>
                    <w:top w:val="none" w:sz="0" w:space="0" w:color="auto"/>
                    <w:left w:val="none" w:sz="0" w:space="0" w:color="auto"/>
                    <w:bottom w:val="none" w:sz="0" w:space="0" w:color="auto"/>
                    <w:right w:val="none" w:sz="0" w:space="0" w:color="auto"/>
                  </w:divBdr>
                  <w:divsChild>
                    <w:div w:id="4450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2494">
          <w:marLeft w:val="0"/>
          <w:marRight w:val="0"/>
          <w:marTop w:val="0"/>
          <w:marBottom w:val="0"/>
          <w:divBdr>
            <w:top w:val="none" w:sz="0" w:space="0" w:color="auto"/>
            <w:left w:val="none" w:sz="0" w:space="0" w:color="auto"/>
            <w:bottom w:val="none" w:sz="0" w:space="0" w:color="auto"/>
            <w:right w:val="none" w:sz="0" w:space="0" w:color="auto"/>
          </w:divBdr>
        </w:div>
      </w:divsChild>
    </w:div>
    <w:div w:id="140268023">
      <w:bodyDiv w:val="1"/>
      <w:marLeft w:val="0"/>
      <w:marRight w:val="0"/>
      <w:marTop w:val="0"/>
      <w:marBottom w:val="0"/>
      <w:divBdr>
        <w:top w:val="none" w:sz="0" w:space="0" w:color="auto"/>
        <w:left w:val="none" w:sz="0" w:space="0" w:color="auto"/>
        <w:bottom w:val="none" w:sz="0" w:space="0" w:color="auto"/>
        <w:right w:val="none" w:sz="0" w:space="0" w:color="auto"/>
      </w:divBdr>
      <w:divsChild>
        <w:div w:id="468205933">
          <w:marLeft w:val="0"/>
          <w:marRight w:val="0"/>
          <w:marTop w:val="0"/>
          <w:marBottom w:val="0"/>
          <w:divBdr>
            <w:top w:val="none" w:sz="0" w:space="0" w:color="auto"/>
            <w:left w:val="none" w:sz="0" w:space="0" w:color="auto"/>
            <w:bottom w:val="none" w:sz="0" w:space="0" w:color="auto"/>
            <w:right w:val="none" w:sz="0" w:space="0" w:color="auto"/>
          </w:divBdr>
          <w:divsChild>
            <w:div w:id="606162473">
              <w:marLeft w:val="0"/>
              <w:marRight w:val="0"/>
              <w:marTop w:val="0"/>
              <w:marBottom w:val="0"/>
              <w:divBdr>
                <w:top w:val="none" w:sz="0" w:space="0" w:color="auto"/>
                <w:left w:val="none" w:sz="0" w:space="0" w:color="auto"/>
                <w:bottom w:val="none" w:sz="0" w:space="0" w:color="auto"/>
                <w:right w:val="none" w:sz="0" w:space="0" w:color="auto"/>
              </w:divBdr>
            </w:div>
            <w:div w:id="1796172018">
              <w:marLeft w:val="0"/>
              <w:marRight w:val="0"/>
              <w:marTop w:val="0"/>
              <w:marBottom w:val="0"/>
              <w:divBdr>
                <w:top w:val="none" w:sz="0" w:space="0" w:color="auto"/>
                <w:left w:val="none" w:sz="0" w:space="0" w:color="auto"/>
                <w:bottom w:val="none" w:sz="0" w:space="0" w:color="auto"/>
                <w:right w:val="none" w:sz="0" w:space="0" w:color="auto"/>
              </w:divBdr>
              <w:divsChild>
                <w:div w:id="79762936">
                  <w:marLeft w:val="0"/>
                  <w:marRight w:val="0"/>
                  <w:marTop w:val="0"/>
                  <w:marBottom w:val="0"/>
                  <w:divBdr>
                    <w:top w:val="none" w:sz="0" w:space="0" w:color="auto"/>
                    <w:left w:val="none" w:sz="0" w:space="0" w:color="auto"/>
                    <w:bottom w:val="none" w:sz="0" w:space="0" w:color="auto"/>
                    <w:right w:val="none" w:sz="0" w:space="0" w:color="auto"/>
                  </w:divBdr>
                  <w:divsChild>
                    <w:div w:id="8333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8064">
          <w:marLeft w:val="0"/>
          <w:marRight w:val="0"/>
          <w:marTop w:val="0"/>
          <w:marBottom w:val="0"/>
          <w:divBdr>
            <w:top w:val="none" w:sz="0" w:space="0" w:color="auto"/>
            <w:left w:val="none" w:sz="0" w:space="0" w:color="auto"/>
            <w:bottom w:val="none" w:sz="0" w:space="0" w:color="auto"/>
            <w:right w:val="none" w:sz="0" w:space="0" w:color="auto"/>
          </w:divBdr>
        </w:div>
      </w:divsChild>
    </w:div>
    <w:div w:id="170343592">
      <w:bodyDiv w:val="1"/>
      <w:marLeft w:val="0"/>
      <w:marRight w:val="0"/>
      <w:marTop w:val="0"/>
      <w:marBottom w:val="0"/>
      <w:divBdr>
        <w:top w:val="none" w:sz="0" w:space="0" w:color="auto"/>
        <w:left w:val="none" w:sz="0" w:space="0" w:color="auto"/>
        <w:bottom w:val="none" w:sz="0" w:space="0" w:color="auto"/>
        <w:right w:val="none" w:sz="0" w:space="0" w:color="auto"/>
      </w:divBdr>
      <w:divsChild>
        <w:div w:id="702874094">
          <w:marLeft w:val="0"/>
          <w:marRight w:val="0"/>
          <w:marTop w:val="0"/>
          <w:marBottom w:val="0"/>
          <w:divBdr>
            <w:top w:val="none" w:sz="0" w:space="0" w:color="auto"/>
            <w:left w:val="none" w:sz="0" w:space="0" w:color="auto"/>
            <w:bottom w:val="none" w:sz="0" w:space="0" w:color="auto"/>
            <w:right w:val="none" w:sz="0" w:space="0" w:color="auto"/>
          </w:divBdr>
        </w:div>
        <w:div w:id="1985351178">
          <w:marLeft w:val="0"/>
          <w:marRight w:val="0"/>
          <w:marTop w:val="0"/>
          <w:marBottom w:val="0"/>
          <w:divBdr>
            <w:top w:val="none" w:sz="0" w:space="0" w:color="auto"/>
            <w:left w:val="none" w:sz="0" w:space="0" w:color="auto"/>
            <w:bottom w:val="none" w:sz="0" w:space="0" w:color="auto"/>
            <w:right w:val="none" w:sz="0" w:space="0" w:color="auto"/>
          </w:divBdr>
          <w:divsChild>
            <w:div w:id="529883553">
              <w:marLeft w:val="0"/>
              <w:marRight w:val="0"/>
              <w:marTop w:val="0"/>
              <w:marBottom w:val="0"/>
              <w:divBdr>
                <w:top w:val="none" w:sz="0" w:space="0" w:color="auto"/>
                <w:left w:val="none" w:sz="0" w:space="0" w:color="auto"/>
                <w:bottom w:val="none" w:sz="0" w:space="0" w:color="auto"/>
                <w:right w:val="none" w:sz="0" w:space="0" w:color="auto"/>
              </w:divBdr>
            </w:div>
            <w:div w:id="642085129">
              <w:marLeft w:val="0"/>
              <w:marRight w:val="0"/>
              <w:marTop w:val="0"/>
              <w:marBottom w:val="0"/>
              <w:divBdr>
                <w:top w:val="none" w:sz="0" w:space="0" w:color="auto"/>
                <w:left w:val="none" w:sz="0" w:space="0" w:color="auto"/>
                <w:bottom w:val="none" w:sz="0" w:space="0" w:color="auto"/>
                <w:right w:val="none" w:sz="0" w:space="0" w:color="auto"/>
              </w:divBdr>
              <w:divsChild>
                <w:div w:id="1843154310">
                  <w:marLeft w:val="0"/>
                  <w:marRight w:val="0"/>
                  <w:marTop w:val="0"/>
                  <w:marBottom w:val="0"/>
                  <w:divBdr>
                    <w:top w:val="none" w:sz="0" w:space="0" w:color="auto"/>
                    <w:left w:val="none" w:sz="0" w:space="0" w:color="auto"/>
                    <w:bottom w:val="none" w:sz="0" w:space="0" w:color="auto"/>
                    <w:right w:val="none" w:sz="0" w:space="0" w:color="auto"/>
                  </w:divBdr>
                  <w:divsChild>
                    <w:div w:id="491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8733">
      <w:bodyDiv w:val="1"/>
      <w:marLeft w:val="0"/>
      <w:marRight w:val="0"/>
      <w:marTop w:val="0"/>
      <w:marBottom w:val="0"/>
      <w:divBdr>
        <w:top w:val="none" w:sz="0" w:space="0" w:color="auto"/>
        <w:left w:val="none" w:sz="0" w:space="0" w:color="auto"/>
        <w:bottom w:val="none" w:sz="0" w:space="0" w:color="auto"/>
        <w:right w:val="none" w:sz="0" w:space="0" w:color="auto"/>
      </w:divBdr>
    </w:div>
    <w:div w:id="279995394">
      <w:bodyDiv w:val="1"/>
      <w:marLeft w:val="0"/>
      <w:marRight w:val="0"/>
      <w:marTop w:val="0"/>
      <w:marBottom w:val="0"/>
      <w:divBdr>
        <w:top w:val="none" w:sz="0" w:space="0" w:color="auto"/>
        <w:left w:val="none" w:sz="0" w:space="0" w:color="auto"/>
        <w:bottom w:val="none" w:sz="0" w:space="0" w:color="auto"/>
        <w:right w:val="none" w:sz="0" w:space="0" w:color="auto"/>
      </w:divBdr>
      <w:divsChild>
        <w:div w:id="632755562">
          <w:marLeft w:val="0"/>
          <w:marRight w:val="0"/>
          <w:marTop w:val="0"/>
          <w:marBottom w:val="0"/>
          <w:divBdr>
            <w:top w:val="none" w:sz="0" w:space="0" w:color="auto"/>
            <w:left w:val="none" w:sz="0" w:space="0" w:color="auto"/>
            <w:bottom w:val="none" w:sz="0" w:space="0" w:color="auto"/>
            <w:right w:val="none" w:sz="0" w:space="0" w:color="auto"/>
          </w:divBdr>
          <w:divsChild>
            <w:div w:id="1125462674">
              <w:marLeft w:val="0"/>
              <w:marRight w:val="0"/>
              <w:marTop w:val="0"/>
              <w:marBottom w:val="0"/>
              <w:divBdr>
                <w:top w:val="none" w:sz="0" w:space="0" w:color="auto"/>
                <w:left w:val="none" w:sz="0" w:space="0" w:color="auto"/>
                <w:bottom w:val="none" w:sz="0" w:space="0" w:color="auto"/>
                <w:right w:val="none" w:sz="0" w:space="0" w:color="auto"/>
              </w:divBdr>
            </w:div>
          </w:divsChild>
        </w:div>
        <w:div w:id="1854875384">
          <w:marLeft w:val="0"/>
          <w:marRight w:val="0"/>
          <w:marTop w:val="0"/>
          <w:marBottom w:val="0"/>
          <w:divBdr>
            <w:top w:val="none" w:sz="0" w:space="0" w:color="auto"/>
            <w:left w:val="none" w:sz="0" w:space="0" w:color="auto"/>
            <w:bottom w:val="none" w:sz="0" w:space="0" w:color="auto"/>
            <w:right w:val="none" w:sz="0" w:space="0" w:color="auto"/>
          </w:divBdr>
          <w:divsChild>
            <w:div w:id="704716788">
              <w:marLeft w:val="0"/>
              <w:marRight w:val="0"/>
              <w:marTop w:val="0"/>
              <w:marBottom w:val="0"/>
              <w:divBdr>
                <w:top w:val="none" w:sz="0" w:space="0" w:color="auto"/>
                <w:left w:val="none" w:sz="0" w:space="0" w:color="auto"/>
                <w:bottom w:val="none" w:sz="0" w:space="0" w:color="auto"/>
                <w:right w:val="none" w:sz="0" w:space="0" w:color="auto"/>
              </w:divBdr>
              <w:divsChild>
                <w:div w:id="1367146864">
                  <w:marLeft w:val="0"/>
                  <w:marRight w:val="0"/>
                  <w:marTop w:val="0"/>
                  <w:marBottom w:val="0"/>
                  <w:divBdr>
                    <w:top w:val="none" w:sz="0" w:space="0" w:color="auto"/>
                    <w:left w:val="none" w:sz="0" w:space="0" w:color="auto"/>
                    <w:bottom w:val="none" w:sz="0" w:space="0" w:color="auto"/>
                    <w:right w:val="none" w:sz="0" w:space="0" w:color="auto"/>
                  </w:divBdr>
                  <w:divsChild>
                    <w:div w:id="602609628">
                      <w:marLeft w:val="0"/>
                      <w:marRight w:val="0"/>
                      <w:marTop w:val="0"/>
                      <w:marBottom w:val="0"/>
                      <w:divBdr>
                        <w:top w:val="none" w:sz="0" w:space="0" w:color="auto"/>
                        <w:left w:val="none" w:sz="0" w:space="0" w:color="auto"/>
                        <w:bottom w:val="none" w:sz="0" w:space="0" w:color="auto"/>
                        <w:right w:val="none" w:sz="0" w:space="0" w:color="auto"/>
                      </w:divBdr>
                      <w:divsChild>
                        <w:div w:id="320695124">
                          <w:marLeft w:val="0"/>
                          <w:marRight w:val="0"/>
                          <w:marTop w:val="0"/>
                          <w:marBottom w:val="0"/>
                          <w:divBdr>
                            <w:top w:val="none" w:sz="0" w:space="0" w:color="auto"/>
                            <w:left w:val="none" w:sz="0" w:space="0" w:color="auto"/>
                            <w:bottom w:val="none" w:sz="0" w:space="0" w:color="auto"/>
                            <w:right w:val="none" w:sz="0" w:space="0" w:color="auto"/>
                          </w:divBdr>
                        </w:div>
                        <w:div w:id="1402678257">
                          <w:marLeft w:val="0"/>
                          <w:marRight w:val="0"/>
                          <w:marTop w:val="0"/>
                          <w:marBottom w:val="0"/>
                          <w:divBdr>
                            <w:top w:val="none" w:sz="0" w:space="0" w:color="auto"/>
                            <w:left w:val="none" w:sz="0" w:space="0" w:color="auto"/>
                            <w:bottom w:val="none" w:sz="0" w:space="0" w:color="auto"/>
                            <w:right w:val="none" w:sz="0" w:space="0" w:color="auto"/>
                          </w:divBdr>
                          <w:divsChild>
                            <w:div w:id="89594474">
                              <w:marLeft w:val="0"/>
                              <w:marRight w:val="0"/>
                              <w:marTop w:val="0"/>
                              <w:marBottom w:val="0"/>
                              <w:divBdr>
                                <w:top w:val="none" w:sz="0" w:space="0" w:color="auto"/>
                                <w:left w:val="none" w:sz="0" w:space="0" w:color="auto"/>
                                <w:bottom w:val="none" w:sz="0" w:space="0" w:color="auto"/>
                                <w:right w:val="none" w:sz="0" w:space="0" w:color="auto"/>
                              </w:divBdr>
                              <w:divsChild>
                                <w:div w:id="792793803">
                                  <w:marLeft w:val="0"/>
                                  <w:marRight w:val="0"/>
                                  <w:marTop w:val="0"/>
                                  <w:marBottom w:val="0"/>
                                  <w:divBdr>
                                    <w:top w:val="none" w:sz="0" w:space="0" w:color="auto"/>
                                    <w:left w:val="none" w:sz="0" w:space="0" w:color="auto"/>
                                    <w:bottom w:val="none" w:sz="0" w:space="0" w:color="auto"/>
                                    <w:right w:val="none" w:sz="0" w:space="0" w:color="auto"/>
                                  </w:divBdr>
                                  <w:divsChild>
                                    <w:div w:id="518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1227">
      <w:bodyDiv w:val="1"/>
      <w:marLeft w:val="0"/>
      <w:marRight w:val="0"/>
      <w:marTop w:val="0"/>
      <w:marBottom w:val="0"/>
      <w:divBdr>
        <w:top w:val="none" w:sz="0" w:space="0" w:color="auto"/>
        <w:left w:val="none" w:sz="0" w:space="0" w:color="auto"/>
        <w:bottom w:val="none" w:sz="0" w:space="0" w:color="auto"/>
        <w:right w:val="none" w:sz="0" w:space="0" w:color="auto"/>
      </w:divBdr>
      <w:divsChild>
        <w:div w:id="817501069">
          <w:marLeft w:val="0"/>
          <w:marRight w:val="0"/>
          <w:marTop w:val="975"/>
          <w:marBottom w:val="0"/>
          <w:divBdr>
            <w:top w:val="none" w:sz="0" w:space="0" w:color="auto"/>
            <w:left w:val="none" w:sz="0" w:space="0" w:color="auto"/>
            <w:bottom w:val="none" w:sz="0" w:space="0" w:color="auto"/>
            <w:right w:val="none" w:sz="0" w:space="0" w:color="auto"/>
          </w:divBdr>
          <w:divsChild>
            <w:div w:id="606814752">
              <w:marLeft w:val="0"/>
              <w:marRight w:val="0"/>
              <w:marTop w:val="0"/>
              <w:marBottom w:val="0"/>
              <w:divBdr>
                <w:top w:val="none" w:sz="0" w:space="0" w:color="auto"/>
                <w:left w:val="none" w:sz="0" w:space="0" w:color="auto"/>
                <w:bottom w:val="none" w:sz="0" w:space="0" w:color="auto"/>
                <w:right w:val="none" w:sz="0" w:space="0" w:color="auto"/>
              </w:divBdr>
            </w:div>
            <w:div w:id="1581524202">
              <w:marLeft w:val="0"/>
              <w:marRight w:val="0"/>
              <w:marTop w:val="0"/>
              <w:marBottom w:val="0"/>
              <w:divBdr>
                <w:top w:val="none" w:sz="0" w:space="0" w:color="auto"/>
                <w:left w:val="none" w:sz="0" w:space="0" w:color="auto"/>
                <w:bottom w:val="none" w:sz="0" w:space="0" w:color="auto"/>
                <w:right w:val="none" w:sz="0" w:space="0" w:color="auto"/>
              </w:divBdr>
              <w:divsChild>
                <w:div w:id="2091803420">
                  <w:marLeft w:val="-225"/>
                  <w:marRight w:val="-225"/>
                  <w:marTop w:val="0"/>
                  <w:marBottom w:val="0"/>
                  <w:divBdr>
                    <w:top w:val="none" w:sz="0" w:space="0" w:color="auto"/>
                    <w:left w:val="none" w:sz="0" w:space="0" w:color="auto"/>
                    <w:bottom w:val="none" w:sz="0" w:space="0" w:color="auto"/>
                    <w:right w:val="none" w:sz="0" w:space="0" w:color="auto"/>
                  </w:divBdr>
                  <w:divsChild>
                    <w:div w:id="20253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260">
          <w:marLeft w:val="0"/>
          <w:marRight w:val="0"/>
          <w:marTop w:val="0"/>
          <w:marBottom w:val="0"/>
          <w:divBdr>
            <w:top w:val="none" w:sz="0" w:space="0" w:color="auto"/>
            <w:left w:val="none" w:sz="0" w:space="0" w:color="auto"/>
            <w:bottom w:val="none" w:sz="0" w:space="0" w:color="auto"/>
            <w:right w:val="none" w:sz="0" w:space="0" w:color="auto"/>
          </w:divBdr>
          <w:divsChild>
            <w:div w:id="943416096">
              <w:marLeft w:val="0"/>
              <w:marRight w:val="0"/>
              <w:marTop w:val="0"/>
              <w:marBottom w:val="0"/>
              <w:divBdr>
                <w:top w:val="none" w:sz="0" w:space="0" w:color="auto"/>
                <w:left w:val="none" w:sz="0" w:space="0" w:color="auto"/>
                <w:bottom w:val="none" w:sz="0" w:space="0" w:color="auto"/>
                <w:right w:val="none" w:sz="0" w:space="0" w:color="auto"/>
              </w:divBdr>
              <w:divsChild>
                <w:div w:id="269363685">
                  <w:marLeft w:val="0"/>
                  <w:marRight w:val="0"/>
                  <w:marTop w:val="0"/>
                  <w:marBottom w:val="0"/>
                  <w:divBdr>
                    <w:top w:val="none" w:sz="0" w:space="0" w:color="auto"/>
                    <w:left w:val="none" w:sz="0" w:space="0" w:color="auto"/>
                    <w:bottom w:val="none" w:sz="0" w:space="0" w:color="auto"/>
                    <w:right w:val="none" w:sz="0" w:space="0" w:color="auto"/>
                  </w:divBdr>
                  <w:divsChild>
                    <w:div w:id="642199579">
                      <w:marLeft w:val="0"/>
                      <w:marRight w:val="0"/>
                      <w:marTop w:val="0"/>
                      <w:marBottom w:val="0"/>
                      <w:divBdr>
                        <w:top w:val="none" w:sz="0" w:space="0" w:color="auto"/>
                        <w:left w:val="none" w:sz="0" w:space="0" w:color="auto"/>
                        <w:bottom w:val="none" w:sz="0" w:space="0" w:color="auto"/>
                        <w:right w:val="none" w:sz="0" w:space="0" w:color="auto"/>
                      </w:divBdr>
                      <w:divsChild>
                        <w:div w:id="504980677">
                          <w:marLeft w:val="0"/>
                          <w:marRight w:val="0"/>
                          <w:marTop w:val="0"/>
                          <w:marBottom w:val="0"/>
                          <w:divBdr>
                            <w:top w:val="none" w:sz="0" w:space="0" w:color="auto"/>
                            <w:left w:val="none" w:sz="0" w:space="0" w:color="auto"/>
                            <w:bottom w:val="none" w:sz="0" w:space="0" w:color="auto"/>
                            <w:right w:val="none" w:sz="0" w:space="0" w:color="auto"/>
                          </w:divBdr>
                        </w:div>
                        <w:div w:id="1859079358">
                          <w:marLeft w:val="0"/>
                          <w:marRight w:val="0"/>
                          <w:marTop w:val="0"/>
                          <w:marBottom w:val="0"/>
                          <w:divBdr>
                            <w:top w:val="none" w:sz="0" w:space="0" w:color="auto"/>
                            <w:left w:val="none" w:sz="0" w:space="0" w:color="auto"/>
                            <w:bottom w:val="none" w:sz="0" w:space="0" w:color="auto"/>
                            <w:right w:val="none" w:sz="0" w:space="0" w:color="auto"/>
                          </w:divBdr>
                          <w:divsChild>
                            <w:div w:id="1343122372">
                              <w:marLeft w:val="0"/>
                              <w:marRight w:val="0"/>
                              <w:marTop w:val="0"/>
                              <w:marBottom w:val="0"/>
                              <w:divBdr>
                                <w:top w:val="none" w:sz="0" w:space="0" w:color="auto"/>
                                <w:left w:val="none" w:sz="0" w:space="0" w:color="auto"/>
                                <w:bottom w:val="none" w:sz="0" w:space="0" w:color="auto"/>
                                <w:right w:val="none" w:sz="0" w:space="0" w:color="auto"/>
                              </w:divBdr>
                              <w:divsChild>
                                <w:div w:id="1020936472">
                                  <w:marLeft w:val="0"/>
                                  <w:marRight w:val="0"/>
                                  <w:marTop w:val="0"/>
                                  <w:marBottom w:val="0"/>
                                  <w:divBdr>
                                    <w:top w:val="none" w:sz="0" w:space="0" w:color="auto"/>
                                    <w:left w:val="none" w:sz="0" w:space="0" w:color="auto"/>
                                    <w:bottom w:val="none" w:sz="0" w:space="0" w:color="auto"/>
                                    <w:right w:val="none" w:sz="0" w:space="0" w:color="auto"/>
                                  </w:divBdr>
                                  <w:divsChild>
                                    <w:div w:id="1635527771">
                                      <w:marLeft w:val="0"/>
                                      <w:marRight w:val="0"/>
                                      <w:marTop w:val="0"/>
                                      <w:marBottom w:val="0"/>
                                      <w:divBdr>
                                        <w:top w:val="none" w:sz="0" w:space="0" w:color="auto"/>
                                        <w:left w:val="none" w:sz="0" w:space="0" w:color="auto"/>
                                        <w:bottom w:val="none" w:sz="0" w:space="0" w:color="auto"/>
                                        <w:right w:val="none" w:sz="0" w:space="0" w:color="auto"/>
                                      </w:divBdr>
                                    </w:div>
                                    <w:div w:id="2141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91931">
      <w:bodyDiv w:val="1"/>
      <w:marLeft w:val="0"/>
      <w:marRight w:val="0"/>
      <w:marTop w:val="0"/>
      <w:marBottom w:val="0"/>
      <w:divBdr>
        <w:top w:val="none" w:sz="0" w:space="0" w:color="auto"/>
        <w:left w:val="none" w:sz="0" w:space="0" w:color="auto"/>
        <w:bottom w:val="none" w:sz="0" w:space="0" w:color="auto"/>
        <w:right w:val="none" w:sz="0" w:space="0" w:color="auto"/>
      </w:divBdr>
    </w:div>
    <w:div w:id="354355815">
      <w:bodyDiv w:val="1"/>
      <w:marLeft w:val="0"/>
      <w:marRight w:val="0"/>
      <w:marTop w:val="0"/>
      <w:marBottom w:val="0"/>
      <w:divBdr>
        <w:top w:val="none" w:sz="0" w:space="0" w:color="auto"/>
        <w:left w:val="none" w:sz="0" w:space="0" w:color="auto"/>
        <w:bottom w:val="none" w:sz="0" w:space="0" w:color="auto"/>
        <w:right w:val="none" w:sz="0" w:space="0" w:color="auto"/>
      </w:divBdr>
    </w:div>
    <w:div w:id="400715274">
      <w:bodyDiv w:val="1"/>
      <w:marLeft w:val="0"/>
      <w:marRight w:val="0"/>
      <w:marTop w:val="0"/>
      <w:marBottom w:val="0"/>
      <w:divBdr>
        <w:top w:val="none" w:sz="0" w:space="0" w:color="auto"/>
        <w:left w:val="none" w:sz="0" w:space="0" w:color="auto"/>
        <w:bottom w:val="none" w:sz="0" w:space="0" w:color="auto"/>
        <w:right w:val="none" w:sz="0" w:space="0" w:color="auto"/>
      </w:divBdr>
      <w:divsChild>
        <w:div w:id="428082747">
          <w:marLeft w:val="0"/>
          <w:marRight w:val="0"/>
          <w:marTop w:val="975"/>
          <w:marBottom w:val="0"/>
          <w:divBdr>
            <w:top w:val="none" w:sz="0" w:space="0" w:color="auto"/>
            <w:left w:val="none" w:sz="0" w:space="0" w:color="auto"/>
            <w:bottom w:val="none" w:sz="0" w:space="0" w:color="auto"/>
            <w:right w:val="none" w:sz="0" w:space="0" w:color="auto"/>
          </w:divBdr>
          <w:divsChild>
            <w:div w:id="309332296">
              <w:marLeft w:val="0"/>
              <w:marRight w:val="0"/>
              <w:marTop w:val="0"/>
              <w:marBottom w:val="0"/>
              <w:divBdr>
                <w:top w:val="none" w:sz="0" w:space="0" w:color="auto"/>
                <w:left w:val="none" w:sz="0" w:space="0" w:color="auto"/>
                <w:bottom w:val="none" w:sz="0" w:space="0" w:color="auto"/>
                <w:right w:val="none" w:sz="0" w:space="0" w:color="auto"/>
              </w:divBdr>
              <w:divsChild>
                <w:div w:id="1088189008">
                  <w:marLeft w:val="-225"/>
                  <w:marRight w:val="-225"/>
                  <w:marTop w:val="0"/>
                  <w:marBottom w:val="0"/>
                  <w:divBdr>
                    <w:top w:val="none" w:sz="0" w:space="0" w:color="auto"/>
                    <w:left w:val="none" w:sz="0" w:space="0" w:color="auto"/>
                    <w:bottom w:val="none" w:sz="0" w:space="0" w:color="auto"/>
                    <w:right w:val="none" w:sz="0" w:space="0" w:color="auto"/>
                  </w:divBdr>
                  <w:divsChild>
                    <w:div w:id="1170831086">
                      <w:marLeft w:val="0"/>
                      <w:marRight w:val="0"/>
                      <w:marTop w:val="0"/>
                      <w:marBottom w:val="0"/>
                      <w:divBdr>
                        <w:top w:val="none" w:sz="0" w:space="0" w:color="auto"/>
                        <w:left w:val="none" w:sz="0" w:space="0" w:color="auto"/>
                        <w:bottom w:val="none" w:sz="0" w:space="0" w:color="auto"/>
                        <w:right w:val="none" w:sz="0" w:space="0" w:color="auto"/>
                      </w:divBdr>
                      <w:divsChild>
                        <w:div w:id="146469057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396004492">
              <w:marLeft w:val="0"/>
              <w:marRight w:val="0"/>
              <w:marTop w:val="0"/>
              <w:marBottom w:val="0"/>
              <w:divBdr>
                <w:top w:val="none" w:sz="0" w:space="0" w:color="auto"/>
                <w:left w:val="none" w:sz="0" w:space="0" w:color="auto"/>
                <w:bottom w:val="none" w:sz="0" w:space="0" w:color="auto"/>
                <w:right w:val="none" w:sz="0" w:space="0" w:color="auto"/>
              </w:divBdr>
            </w:div>
          </w:divsChild>
        </w:div>
        <w:div w:id="1012956037">
          <w:marLeft w:val="0"/>
          <w:marRight w:val="0"/>
          <w:marTop w:val="0"/>
          <w:marBottom w:val="0"/>
          <w:divBdr>
            <w:top w:val="none" w:sz="0" w:space="0" w:color="auto"/>
            <w:left w:val="none" w:sz="0" w:space="0" w:color="auto"/>
            <w:bottom w:val="none" w:sz="0" w:space="0" w:color="auto"/>
            <w:right w:val="none" w:sz="0" w:space="0" w:color="auto"/>
          </w:divBdr>
          <w:divsChild>
            <w:div w:id="1523663938">
              <w:marLeft w:val="0"/>
              <w:marRight w:val="0"/>
              <w:marTop w:val="0"/>
              <w:marBottom w:val="0"/>
              <w:divBdr>
                <w:top w:val="none" w:sz="0" w:space="0" w:color="auto"/>
                <w:left w:val="none" w:sz="0" w:space="0" w:color="auto"/>
                <w:bottom w:val="none" w:sz="0" w:space="0" w:color="auto"/>
                <w:right w:val="none" w:sz="0" w:space="0" w:color="auto"/>
              </w:divBdr>
              <w:divsChild>
                <w:div w:id="1084381319">
                  <w:marLeft w:val="0"/>
                  <w:marRight w:val="0"/>
                  <w:marTop w:val="0"/>
                  <w:marBottom w:val="0"/>
                  <w:divBdr>
                    <w:top w:val="none" w:sz="0" w:space="0" w:color="auto"/>
                    <w:left w:val="none" w:sz="0" w:space="0" w:color="auto"/>
                    <w:bottom w:val="none" w:sz="0" w:space="0" w:color="auto"/>
                    <w:right w:val="none" w:sz="0" w:space="0" w:color="auto"/>
                  </w:divBdr>
                  <w:divsChild>
                    <w:div w:id="590435873">
                      <w:marLeft w:val="0"/>
                      <w:marRight w:val="0"/>
                      <w:marTop w:val="0"/>
                      <w:marBottom w:val="0"/>
                      <w:divBdr>
                        <w:top w:val="none" w:sz="0" w:space="0" w:color="auto"/>
                        <w:left w:val="none" w:sz="0" w:space="0" w:color="auto"/>
                        <w:bottom w:val="none" w:sz="0" w:space="0" w:color="auto"/>
                        <w:right w:val="none" w:sz="0" w:space="0" w:color="auto"/>
                      </w:divBdr>
                      <w:divsChild>
                        <w:div w:id="822698338">
                          <w:marLeft w:val="0"/>
                          <w:marRight w:val="0"/>
                          <w:marTop w:val="0"/>
                          <w:marBottom w:val="0"/>
                          <w:divBdr>
                            <w:top w:val="none" w:sz="0" w:space="0" w:color="auto"/>
                            <w:left w:val="none" w:sz="0" w:space="0" w:color="auto"/>
                            <w:bottom w:val="none" w:sz="0" w:space="0" w:color="auto"/>
                            <w:right w:val="none" w:sz="0" w:space="0" w:color="auto"/>
                          </w:divBdr>
                          <w:divsChild>
                            <w:div w:id="1509785003">
                              <w:marLeft w:val="0"/>
                              <w:marRight w:val="0"/>
                              <w:marTop w:val="0"/>
                              <w:marBottom w:val="0"/>
                              <w:divBdr>
                                <w:top w:val="none" w:sz="0" w:space="0" w:color="auto"/>
                                <w:left w:val="none" w:sz="0" w:space="0" w:color="auto"/>
                                <w:bottom w:val="none" w:sz="0" w:space="0" w:color="auto"/>
                                <w:right w:val="none" w:sz="0" w:space="0" w:color="auto"/>
                              </w:divBdr>
                              <w:divsChild>
                                <w:div w:id="1989357170">
                                  <w:marLeft w:val="0"/>
                                  <w:marRight w:val="0"/>
                                  <w:marTop w:val="0"/>
                                  <w:marBottom w:val="0"/>
                                  <w:divBdr>
                                    <w:top w:val="none" w:sz="0" w:space="0" w:color="auto"/>
                                    <w:left w:val="none" w:sz="0" w:space="0" w:color="auto"/>
                                    <w:bottom w:val="none" w:sz="0" w:space="0" w:color="auto"/>
                                    <w:right w:val="none" w:sz="0" w:space="0" w:color="auto"/>
                                  </w:divBdr>
                                  <w:divsChild>
                                    <w:div w:id="986321260">
                                      <w:marLeft w:val="0"/>
                                      <w:marRight w:val="0"/>
                                      <w:marTop w:val="0"/>
                                      <w:marBottom w:val="0"/>
                                      <w:divBdr>
                                        <w:top w:val="none" w:sz="0" w:space="0" w:color="auto"/>
                                        <w:left w:val="none" w:sz="0" w:space="0" w:color="auto"/>
                                        <w:bottom w:val="none" w:sz="0" w:space="0" w:color="auto"/>
                                        <w:right w:val="none" w:sz="0" w:space="0" w:color="auto"/>
                                      </w:divBdr>
                                    </w:div>
                                    <w:div w:id="13538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12897">
      <w:bodyDiv w:val="1"/>
      <w:marLeft w:val="0"/>
      <w:marRight w:val="0"/>
      <w:marTop w:val="0"/>
      <w:marBottom w:val="0"/>
      <w:divBdr>
        <w:top w:val="none" w:sz="0" w:space="0" w:color="auto"/>
        <w:left w:val="none" w:sz="0" w:space="0" w:color="auto"/>
        <w:bottom w:val="none" w:sz="0" w:space="0" w:color="auto"/>
        <w:right w:val="none" w:sz="0" w:space="0" w:color="auto"/>
      </w:divBdr>
    </w:div>
    <w:div w:id="774598037">
      <w:bodyDiv w:val="1"/>
      <w:marLeft w:val="0"/>
      <w:marRight w:val="0"/>
      <w:marTop w:val="0"/>
      <w:marBottom w:val="0"/>
      <w:divBdr>
        <w:top w:val="none" w:sz="0" w:space="0" w:color="auto"/>
        <w:left w:val="none" w:sz="0" w:space="0" w:color="auto"/>
        <w:bottom w:val="none" w:sz="0" w:space="0" w:color="auto"/>
        <w:right w:val="none" w:sz="0" w:space="0" w:color="auto"/>
      </w:divBdr>
      <w:divsChild>
        <w:div w:id="219630387">
          <w:marLeft w:val="0"/>
          <w:marRight w:val="0"/>
          <w:marTop w:val="0"/>
          <w:marBottom w:val="0"/>
          <w:divBdr>
            <w:top w:val="none" w:sz="0" w:space="0" w:color="auto"/>
            <w:left w:val="none" w:sz="0" w:space="0" w:color="auto"/>
            <w:bottom w:val="none" w:sz="0" w:space="0" w:color="auto"/>
            <w:right w:val="none" w:sz="0" w:space="0" w:color="auto"/>
          </w:divBdr>
          <w:divsChild>
            <w:div w:id="1551571823">
              <w:marLeft w:val="0"/>
              <w:marRight w:val="0"/>
              <w:marTop w:val="0"/>
              <w:marBottom w:val="0"/>
              <w:divBdr>
                <w:top w:val="none" w:sz="0" w:space="0" w:color="auto"/>
                <w:left w:val="none" w:sz="0" w:space="0" w:color="auto"/>
                <w:bottom w:val="none" w:sz="0" w:space="0" w:color="auto"/>
                <w:right w:val="none" w:sz="0" w:space="0" w:color="auto"/>
              </w:divBdr>
              <w:divsChild>
                <w:div w:id="1878662785">
                  <w:marLeft w:val="0"/>
                  <w:marRight w:val="0"/>
                  <w:marTop w:val="0"/>
                  <w:marBottom w:val="0"/>
                  <w:divBdr>
                    <w:top w:val="none" w:sz="0" w:space="0" w:color="auto"/>
                    <w:left w:val="none" w:sz="0" w:space="0" w:color="auto"/>
                    <w:bottom w:val="none" w:sz="0" w:space="0" w:color="auto"/>
                    <w:right w:val="none" w:sz="0" w:space="0" w:color="auto"/>
                  </w:divBdr>
                  <w:divsChild>
                    <w:div w:id="168571246">
                      <w:marLeft w:val="0"/>
                      <w:marRight w:val="0"/>
                      <w:marTop w:val="0"/>
                      <w:marBottom w:val="0"/>
                      <w:divBdr>
                        <w:top w:val="none" w:sz="0" w:space="0" w:color="auto"/>
                        <w:left w:val="none" w:sz="0" w:space="0" w:color="auto"/>
                        <w:bottom w:val="none" w:sz="0" w:space="0" w:color="auto"/>
                        <w:right w:val="none" w:sz="0" w:space="0" w:color="auto"/>
                      </w:divBdr>
                      <w:divsChild>
                        <w:div w:id="295646288">
                          <w:marLeft w:val="0"/>
                          <w:marRight w:val="0"/>
                          <w:marTop w:val="0"/>
                          <w:marBottom w:val="0"/>
                          <w:divBdr>
                            <w:top w:val="none" w:sz="0" w:space="0" w:color="auto"/>
                            <w:left w:val="none" w:sz="0" w:space="0" w:color="auto"/>
                            <w:bottom w:val="none" w:sz="0" w:space="0" w:color="auto"/>
                            <w:right w:val="none" w:sz="0" w:space="0" w:color="auto"/>
                          </w:divBdr>
                          <w:divsChild>
                            <w:div w:id="1792046509">
                              <w:marLeft w:val="0"/>
                              <w:marRight w:val="0"/>
                              <w:marTop w:val="0"/>
                              <w:marBottom w:val="0"/>
                              <w:divBdr>
                                <w:top w:val="none" w:sz="0" w:space="0" w:color="auto"/>
                                <w:left w:val="none" w:sz="0" w:space="0" w:color="auto"/>
                                <w:bottom w:val="none" w:sz="0" w:space="0" w:color="auto"/>
                                <w:right w:val="none" w:sz="0" w:space="0" w:color="auto"/>
                              </w:divBdr>
                              <w:divsChild>
                                <w:div w:id="635333752">
                                  <w:marLeft w:val="0"/>
                                  <w:marRight w:val="0"/>
                                  <w:marTop w:val="0"/>
                                  <w:marBottom w:val="0"/>
                                  <w:divBdr>
                                    <w:top w:val="none" w:sz="0" w:space="0" w:color="auto"/>
                                    <w:left w:val="none" w:sz="0" w:space="0" w:color="auto"/>
                                    <w:bottom w:val="none" w:sz="0" w:space="0" w:color="auto"/>
                                    <w:right w:val="none" w:sz="0" w:space="0" w:color="auto"/>
                                  </w:divBdr>
                                  <w:divsChild>
                                    <w:div w:id="81267370">
                                      <w:marLeft w:val="0"/>
                                      <w:marRight w:val="0"/>
                                      <w:marTop w:val="0"/>
                                      <w:marBottom w:val="0"/>
                                      <w:divBdr>
                                        <w:top w:val="none" w:sz="0" w:space="0" w:color="auto"/>
                                        <w:left w:val="none" w:sz="0" w:space="0" w:color="auto"/>
                                        <w:bottom w:val="none" w:sz="0" w:space="0" w:color="auto"/>
                                        <w:right w:val="none" w:sz="0" w:space="0" w:color="auto"/>
                                      </w:divBdr>
                                    </w:div>
                                    <w:div w:id="1105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2732">
          <w:marLeft w:val="0"/>
          <w:marRight w:val="0"/>
          <w:marTop w:val="975"/>
          <w:marBottom w:val="0"/>
          <w:divBdr>
            <w:top w:val="none" w:sz="0" w:space="0" w:color="auto"/>
            <w:left w:val="none" w:sz="0" w:space="0" w:color="auto"/>
            <w:bottom w:val="none" w:sz="0" w:space="0" w:color="auto"/>
            <w:right w:val="none" w:sz="0" w:space="0" w:color="auto"/>
          </w:divBdr>
          <w:divsChild>
            <w:div w:id="1495560605">
              <w:marLeft w:val="0"/>
              <w:marRight w:val="0"/>
              <w:marTop w:val="0"/>
              <w:marBottom w:val="0"/>
              <w:divBdr>
                <w:top w:val="none" w:sz="0" w:space="0" w:color="auto"/>
                <w:left w:val="none" w:sz="0" w:space="0" w:color="auto"/>
                <w:bottom w:val="none" w:sz="0" w:space="0" w:color="auto"/>
                <w:right w:val="none" w:sz="0" w:space="0" w:color="auto"/>
              </w:divBdr>
              <w:divsChild>
                <w:div w:id="949120173">
                  <w:marLeft w:val="-225"/>
                  <w:marRight w:val="-225"/>
                  <w:marTop w:val="0"/>
                  <w:marBottom w:val="0"/>
                  <w:divBdr>
                    <w:top w:val="none" w:sz="0" w:space="0" w:color="auto"/>
                    <w:left w:val="none" w:sz="0" w:space="0" w:color="auto"/>
                    <w:bottom w:val="none" w:sz="0" w:space="0" w:color="auto"/>
                    <w:right w:val="none" w:sz="0" w:space="0" w:color="auto"/>
                  </w:divBdr>
                  <w:divsChild>
                    <w:div w:id="1393238920">
                      <w:marLeft w:val="0"/>
                      <w:marRight w:val="0"/>
                      <w:marTop w:val="0"/>
                      <w:marBottom w:val="0"/>
                      <w:divBdr>
                        <w:top w:val="none" w:sz="0" w:space="0" w:color="auto"/>
                        <w:left w:val="none" w:sz="0" w:space="0" w:color="auto"/>
                        <w:bottom w:val="none" w:sz="0" w:space="0" w:color="auto"/>
                        <w:right w:val="none" w:sz="0" w:space="0" w:color="auto"/>
                      </w:divBdr>
                      <w:divsChild>
                        <w:div w:id="1444962227">
                          <w:marLeft w:val="0"/>
                          <w:marRight w:val="0"/>
                          <w:marTop w:val="0"/>
                          <w:marBottom w:val="900"/>
                          <w:divBdr>
                            <w:top w:val="none" w:sz="0" w:space="0" w:color="auto"/>
                            <w:left w:val="none" w:sz="0" w:space="0" w:color="auto"/>
                            <w:bottom w:val="none" w:sz="0" w:space="0" w:color="auto"/>
                            <w:right w:val="none" w:sz="0" w:space="0" w:color="auto"/>
                          </w:divBdr>
                        </w:div>
                        <w:div w:id="183271506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988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77966">
      <w:bodyDiv w:val="1"/>
      <w:marLeft w:val="0"/>
      <w:marRight w:val="0"/>
      <w:marTop w:val="0"/>
      <w:marBottom w:val="0"/>
      <w:divBdr>
        <w:top w:val="none" w:sz="0" w:space="0" w:color="auto"/>
        <w:left w:val="none" w:sz="0" w:space="0" w:color="auto"/>
        <w:bottom w:val="none" w:sz="0" w:space="0" w:color="auto"/>
        <w:right w:val="none" w:sz="0" w:space="0" w:color="auto"/>
      </w:divBdr>
      <w:divsChild>
        <w:div w:id="597759671">
          <w:marLeft w:val="0"/>
          <w:marRight w:val="0"/>
          <w:marTop w:val="0"/>
          <w:marBottom w:val="0"/>
          <w:divBdr>
            <w:top w:val="none" w:sz="0" w:space="0" w:color="auto"/>
            <w:left w:val="none" w:sz="0" w:space="0" w:color="auto"/>
            <w:bottom w:val="none" w:sz="0" w:space="0" w:color="auto"/>
            <w:right w:val="none" w:sz="0" w:space="0" w:color="auto"/>
          </w:divBdr>
          <w:divsChild>
            <w:div w:id="344986997">
              <w:marLeft w:val="0"/>
              <w:marRight w:val="0"/>
              <w:marTop w:val="0"/>
              <w:marBottom w:val="0"/>
              <w:divBdr>
                <w:top w:val="none" w:sz="0" w:space="0" w:color="auto"/>
                <w:left w:val="none" w:sz="0" w:space="0" w:color="auto"/>
                <w:bottom w:val="none" w:sz="0" w:space="0" w:color="auto"/>
                <w:right w:val="none" w:sz="0" w:space="0" w:color="auto"/>
              </w:divBdr>
              <w:divsChild>
                <w:div w:id="75445462">
                  <w:marLeft w:val="0"/>
                  <w:marRight w:val="0"/>
                  <w:marTop w:val="0"/>
                  <w:marBottom w:val="0"/>
                  <w:divBdr>
                    <w:top w:val="none" w:sz="0" w:space="0" w:color="auto"/>
                    <w:left w:val="none" w:sz="0" w:space="0" w:color="auto"/>
                    <w:bottom w:val="none" w:sz="0" w:space="0" w:color="auto"/>
                    <w:right w:val="none" w:sz="0" w:space="0" w:color="auto"/>
                  </w:divBdr>
                  <w:divsChild>
                    <w:div w:id="12658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942">
              <w:marLeft w:val="0"/>
              <w:marRight w:val="0"/>
              <w:marTop w:val="0"/>
              <w:marBottom w:val="0"/>
              <w:divBdr>
                <w:top w:val="none" w:sz="0" w:space="0" w:color="auto"/>
                <w:left w:val="none" w:sz="0" w:space="0" w:color="auto"/>
                <w:bottom w:val="none" w:sz="0" w:space="0" w:color="auto"/>
                <w:right w:val="none" w:sz="0" w:space="0" w:color="auto"/>
              </w:divBdr>
            </w:div>
          </w:divsChild>
        </w:div>
        <w:div w:id="991522545">
          <w:marLeft w:val="0"/>
          <w:marRight w:val="0"/>
          <w:marTop w:val="0"/>
          <w:marBottom w:val="0"/>
          <w:divBdr>
            <w:top w:val="none" w:sz="0" w:space="0" w:color="auto"/>
            <w:left w:val="none" w:sz="0" w:space="0" w:color="auto"/>
            <w:bottom w:val="none" w:sz="0" w:space="0" w:color="auto"/>
            <w:right w:val="none" w:sz="0" w:space="0" w:color="auto"/>
          </w:divBdr>
        </w:div>
      </w:divsChild>
    </w:div>
    <w:div w:id="884609938">
      <w:bodyDiv w:val="1"/>
      <w:marLeft w:val="0"/>
      <w:marRight w:val="0"/>
      <w:marTop w:val="0"/>
      <w:marBottom w:val="0"/>
      <w:divBdr>
        <w:top w:val="none" w:sz="0" w:space="0" w:color="auto"/>
        <w:left w:val="none" w:sz="0" w:space="0" w:color="auto"/>
        <w:bottom w:val="none" w:sz="0" w:space="0" w:color="auto"/>
        <w:right w:val="none" w:sz="0" w:space="0" w:color="auto"/>
      </w:divBdr>
      <w:divsChild>
        <w:div w:id="612783241">
          <w:marLeft w:val="0"/>
          <w:marRight w:val="0"/>
          <w:marTop w:val="0"/>
          <w:marBottom w:val="0"/>
          <w:divBdr>
            <w:top w:val="none" w:sz="0" w:space="0" w:color="auto"/>
            <w:left w:val="none" w:sz="0" w:space="0" w:color="auto"/>
            <w:bottom w:val="none" w:sz="0" w:space="0" w:color="auto"/>
            <w:right w:val="none" w:sz="0" w:space="0" w:color="auto"/>
          </w:divBdr>
          <w:divsChild>
            <w:div w:id="893198590">
              <w:marLeft w:val="0"/>
              <w:marRight w:val="0"/>
              <w:marTop w:val="0"/>
              <w:marBottom w:val="0"/>
              <w:divBdr>
                <w:top w:val="none" w:sz="0" w:space="0" w:color="auto"/>
                <w:left w:val="none" w:sz="0" w:space="0" w:color="auto"/>
                <w:bottom w:val="none" w:sz="0" w:space="0" w:color="auto"/>
                <w:right w:val="none" w:sz="0" w:space="0" w:color="auto"/>
              </w:divBdr>
            </w:div>
            <w:div w:id="1179196557">
              <w:marLeft w:val="0"/>
              <w:marRight w:val="0"/>
              <w:marTop w:val="0"/>
              <w:marBottom w:val="0"/>
              <w:divBdr>
                <w:top w:val="none" w:sz="0" w:space="0" w:color="auto"/>
                <w:left w:val="none" w:sz="0" w:space="0" w:color="auto"/>
                <w:bottom w:val="none" w:sz="0" w:space="0" w:color="auto"/>
                <w:right w:val="none" w:sz="0" w:space="0" w:color="auto"/>
              </w:divBdr>
            </w:div>
            <w:div w:id="1410813221">
              <w:marLeft w:val="0"/>
              <w:marRight w:val="0"/>
              <w:marTop w:val="0"/>
              <w:marBottom w:val="0"/>
              <w:divBdr>
                <w:top w:val="none" w:sz="0" w:space="0" w:color="auto"/>
                <w:left w:val="none" w:sz="0" w:space="0" w:color="auto"/>
                <w:bottom w:val="none" w:sz="0" w:space="0" w:color="auto"/>
                <w:right w:val="none" w:sz="0" w:space="0" w:color="auto"/>
              </w:divBdr>
            </w:div>
            <w:div w:id="1531071286">
              <w:marLeft w:val="0"/>
              <w:marRight w:val="0"/>
              <w:marTop w:val="0"/>
              <w:marBottom w:val="0"/>
              <w:divBdr>
                <w:top w:val="none" w:sz="0" w:space="0" w:color="auto"/>
                <w:left w:val="none" w:sz="0" w:space="0" w:color="auto"/>
                <w:bottom w:val="none" w:sz="0" w:space="0" w:color="auto"/>
                <w:right w:val="none" w:sz="0" w:space="0" w:color="auto"/>
              </w:divBdr>
            </w:div>
            <w:div w:id="1793942424">
              <w:marLeft w:val="0"/>
              <w:marRight w:val="0"/>
              <w:marTop w:val="0"/>
              <w:marBottom w:val="0"/>
              <w:divBdr>
                <w:top w:val="none" w:sz="0" w:space="0" w:color="auto"/>
                <w:left w:val="none" w:sz="0" w:space="0" w:color="auto"/>
                <w:bottom w:val="none" w:sz="0" w:space="0" w:color="auto"/>
                <w:right w:val="none" w:sz="0" w:space="0" w:color="auto"/>
              </w:divBdr>
            </w:div>
            <w:div w:id="2109811800">
              <w:marLeft w:val="0"/>
              <w:marRight w:val="0"/>
              <w:marTop w:val="0"/>
              <w:marBottom w:val="0"/>
              <w:divBdr>
                <w:top w:val="none" w:sz="0" w:space="0" w:color="auto"/>
                <w:left w:val="none" w:sz="0" w:space="0" w:color="auto"/>
                <w:bottom w:val="none" w:sz="0" w:space="0" w:color="auto"/>
                <w:right w:val="none" w:sz="0" w:space="0" w:color="auto"/>
              </w:divBdr>
            </w:div>
          </w:divsChild>
        </w:div>
        <w:div w:id="805045931">
          <w:marLeft w:val="0"/>
          <w:marRight w:val="0"/>
          <w:marTop w:val="0"/>
          <w:marBottom w:val="0"/>
          <w:divBdr>
            <w:top w:val="none" w:sz="0" w:space="0" w:color="auto"/>
            <w:left w:val="none" w:sz="0" w:space="0" w:color="auto"/>
            <w:bottom w:val="none" w:sz="0" w:space="0" w:color="auto"/>
            <w:right w:val="none" w:sz="0" w:space="0" w:color="auto"/>
          </w:divBdr>
          <w:divsChild>
            <w:div w:id="1066076312">
              <w:marLeft w:val="0"/>
              <w:marRight w:val="0"/>
              <w:marTop w:val="0"/>
              <w:marBottom w:val="0"/>
              <w:divBdr>
                <w:top w:val="none" w:sz="0" w:space="0" w:color="auto"/>
                <w:left w:val="none" w:sz="0" w:space="0" w:color="auto"/>
                <w:bottom w:val="none" w:sz="0" w:space="0" w:color="auto"/>
                <w:right w:val="none" w:sz="0" w:space="0" w:color="auto"/>
              </w:divBdr>
            </w:div>
            <w:div w:id="2111199964">
              <w:marLeft w:val="0"/>
              <w:marRight w:val="0"/>
              <w:marTop w:val="0"/>
              <w:marBottom w:val="0"/>
              <w:divBdr>
                <w:top w:val="none" w:sz="0" w:space="0" w:color="auto"/>
                <w:left w:val="none" w:sz="0" w:space="0" w:color="auto"/>
                <w:bottom w:val="none" w:sz="0" w:space="0" w:color="auto"/>
                <w:right w:val="none" w:sz="0" w:space="0" w:color="auto"/>
              </w:divBdr>
              <w:divsChild>
                <w:div w:id="100416378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6331">
      <w:bodyDiv w:val="1"/>
      <w:marLeft w:val="0"/>
      <w:marRight w:val="0"/>
      <w:marTop w:val="0"/>
      <w:marBottom w:val="0"/>
      <w:divBdr>
        <w:top w:val="none" w:sz="0" w:space="0" w:color="auto"/>
        <w:left w:val="none" w:sz="0" w:space="0" w:color="auto"/>
        <w:bottom w:val="none" w:sz="0" w:space="0" w:color="auto"/>
        <w:right w:val="none" w:sz="0" w:space="0" w:color="auto"/>
      </w:divBdr>
      <w:divsChild>
        <w:div w:id="72514290">
          <w:marLeft w:val="0"/>
          <w:marRight w:val="0"/>
          <w:marTop w:val="975"/>
          <w:marBottom w:val="0"/>
          <w:divBdr>
            <w:top w:val="none" w:sz="0" w:space="0" w:color="auto"/>
            <w:left w:val="none" w:sz="0" w:space="0" w:color="auto"/>
            <w:bottom w:val="none" w:sz="0" w:space="0" w:color="auto"/>
            <w:right w:val="none" w:sz="0" w:space="0" w:color="auto"/>
          </w:divBdr>
          <w:divsChild>
            <w:div w:id="217323985">
              <w:marLeft w:val="0"/>
              <w:marRight w:val="0"/>
              <w:marTop w:val="0"/>
              <w:marBottom w:val="0"/>
              <w:divBdr>
                <w:top w:val="none" w:sz="0" w:space="0" w:color="auto"/>
                <w:left w:val="none" w:sz="0" w:space="0" w:color="auto"/>
                <w:bottom w:val="none" w:sz="0" w:space="0" w:color="auto"/>
                <w:right w:val="none" w:sz="0" w:space="0" w:color="auto"/>
              </w:divBdr>
              <w:divsChild>
                <w:div w:id="175660085">
                  <w:marLeft w:val="-225"/>
                  <w:marRight w:val="-225"/>
                  <w:marTop w:val="0"/>
                  <w:marBottom w:val="0"/>
                  <w:divBdr>
                    <w:top w:val="none" w:sz="0" w:space="0" w:color="auto"/>
                    <w:left w:val="none" w:sz="0" w:space="0" w:color="auto"/>
                    <w:bottom w:val="none" w:sz="0" w:space="0" w:color="auto"/>
                    <w:right w:val="none" w:sz="0" w:space="0" w:color="auto"/>
                  </w:divBdr>
                  <w:divsChild>
                    <w:div w:id="956326646">
                      <w:marLeft w:val="0"/>
                      <w:marRight w:val="0"/>
                      <w:marTop w:val="0"/>
                      <w:marBottom w:val="0"/>
                      <w:divBdr>
                        <w:top w:val="none" w:sz="0" w:space="0" w:color="auto"/>
                        <w:left w:val="none" w:sz="0" w:space="0" w:color="auto"/>
                        <w:bottom w:val="none" w:sz="0" w:space="0" w:color="auto"/>
                        <w:right w:val="none" w:sz="0" w:space="0" w:color="auto"/>
                      </w:divBdr>
                      <w:divsChild>
                        <w:div w:id="147575484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237329146">
              <w:marLeft w:val="0"/>
              <w:marRight w:val="0"/>
              <w:marTop w:val="0"/>
              <w:marBottom w:val="0"/>
              <w:divBdr>
                <w:top w:val="none" w:sz="0" w:space="0" w:color="auto"/>
                <w:left w:val="none" w:sz="0" w:space="0" w:color="auto"/>
                <w:bottom w:val="none" w:sz="0" w:space="0" w:color="auto"/>
                <w:right w:val="none" w:sz="0" w:space="0" w:color="auto"/>
              </w:divBdr>
            </w:div>
          </w:divsChild>
        </w:div>
        <w:div w:id="280961720">
          <w:marLeft w:val="0"/>
          <w:marRight w:val="0"/>
          <w:marTop w:val="0"/>
          <w:marBottom w:val="0"/>
          <w:divBdr>
            <w:top w:val="none" w:sz="0" w:space="0" w:color="auto"/>
            <w:left w:val="none" w:sz="0" w:space="0" w:color="auto"/>
            <w:bottom w:val="none" w:sz="0" w:space="0" w:color="auto"/>
            <w:right w:val="none" w:sz="0" w:space="0" w:color="auto"/>
          </w:divBdr>
          <w:divsChild>
            <w:div w:id="1050416720">
              <w:marLeft w:val="0"/>
              <w:marRight w:val="0"/>
              <w:marTop w:val="0"/>
              <w:marBottom w:val="0"/>
              <w:divBdr>
                <w:top w:val="none" w:sz="0" w:space="0" w:color="auto"/>
                <w:left w:val="none" w:sz="0" w:space="0" w:color="auto"/>
                <w:bottom w:val="none" w:sz="0" w:space="0" w:color="auto"/>
                <w:right w:val="none" w:sz="0" w:space="0" w:color="auto"/>
              </w:divBdr>
              <w:divsChild>
                <w:div w:id="445270029">
                  <w:marLeft w:val="0"/>
                  <w:marRight w:val="0"/>
                  <w:marTop w:val="0"/>
                  <w:marBottom w:val="0"/>
                  <w:divBdr>
                    <w:top w:val="none" w:sz="0" w:space="0" w:color="auto"/>
                    <w:left w:val="none" w:sz="0" w:space="0" w:color="auto"/>
                    <w:bottom w:val="none" w:sz="0" w:space="0" w:color="auto"/>
                    <w:right w:val="none" w:sz="0" w:space="0" w:color="auto"/>
                  </w:divBdr>
                  <w:divsChild>
                    <w:div w:id="1410082626">
                      <w:marLeft w:val="0"/>
                      <w:marRight w:val="0"/>
                      <w:marTop w:val="0"/>
                      <w:marBottom w:val="0"/>
                      <w:divBdr>
                        <w:top w:val="none" w:sz="0" w:space="0" w:color="auto"/>
                        <w:left w:val="none" w:sz="0" w:space="0" w:color="auto"/>
                        <w:bottom w:val="none" w:sz="0" w:space="0" w:color="auto"/>
                        <w:right w:val="none" w:sz="0" w:space="0" w:color="auto"/>
                      </w:divBdr>
                      <w:divsChild>
                        <w:div w:id="438110890">
                          <w:marLeft w:val="0"/>
                          <w:marRight w:val="0"/>
                          <w:marTop w:val="0"/>
                          <w:marBottom w:val="0"/>
                          <w:divBdr>
                            <w:top w:val="none" w:sz="0" w:space="0" w:color="auto"/>
                            <w:left w:val="none" w:sz="0" w:space="0" w:color="auto"/>
                            <w:bottom w:val="none" w:sz="0" w:space="0" w:color="auto"/>
                            <w:right w:val="none" w:sz="0" w:space="0" w:color="auto"/>
                          </w:divBdr>
                        </w:div>
                        <w:div w:id="747385184">
                          <w:marLeft w:val="0"/>
                          <w:marRight w:val="0"/>
                          <w:marTop w:val="0"/>
                          <w:marBottom w:val="0"/>
                          <w:divBdr>
                            <w:top w:val="none" w:sz="0" w:space="0" w:color="auto"/>
                            <w:left w:val="none" w:sz="0" w:space="0" w:color="auto"/>
                            <w:bottom w:val="none" w:sz="0" w:space="0" w:color="auto"/>
                            <w:right w:val="none" w:sz="0" w:space="0" w:color="auto"/>
                          </w:divBdr>
                          <w:divsChild>
                            <w:div w:id="1741832618">
                              <w:marLeft w:val="0"/>
                              <w:marRight w:val="0"/>
                              <w:marTop w:val="0"/>
                              <w:marBottom w:val="0"/>
                              <w:divBdr>
                                <w:top w:val="none" w:sz="0" w:space="0" w:color="auto"/>
                                <w:left w:val="none" w:sz="0" w:space="0" w:color="auto"/>
                                <w:bottom w:val="none" w:sz="0" w:space="0" w:color="auto"/>
                                <w:right w:val="none" w:sz="0" w:space="0" w:color="auto"/>
                              </w:divBdr>
                              <w:divsChild>
                                <w:div w:id="2038002805">
                                  <w:marLeft w:val="0"/>
                                  <w:marRight w:val="0"/>
                                  <w:marTop w:val="0"/>
                                  <w:marBottom w:val="0"/>
                                  <w:divBdr>
                                    <w:top w:val="none" w:sz="0" w:space="0" w:color="auto"/>
                                    <w:left w:val="none" w:sz="0" w:space="0" w:color="auto"/>
                                    <w:bottom w:val="none" w:sz="0" w:space="0" w:color="auto"/>
                                    <w:right w:val="none" w:sz="0" w:space="0" w:color="auto"/>
                                  </w:divBdr>
                                  <w:divsChild>
                                    <w:div w:id="682584597">
                                      <w:marLeft w:val="0"/>
                                      <w:marRight w:val="0"/>
                                      <w:marTop w:val="0"/>
                                      <w:marBottom w:val="0"/>
                                      <w:divBdr>
                                        <w:top w:val="none" w:sz="0" w:space="0" w:color="auto"/>
                                        <w:left w:val="none" w:sz="0" w:space="0" w:color="auto"/>
                                        <w:bottom w:val="none" w:sz="0" w:space="0" w:color="auto"/>
                                        <w:right w:val="none" w:sz="0" w:space="0" w:color="auto"/>
                                      </w:divBdr>
                                    </w:div>
                                    <w:div w:id="1171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669172">
      <w:bodyDiv w:val="1"/>
      <w:marLeft w:val="0"/>
      <w:marRight w:val="0"/>
      <w:marTop w:val="0"/>
      <w:marBottom w:val="0"/>
      <w:divBdr>
        <w:top w:val="none" w:sz="0" w:space="0" w:color="auto"/>
        <w:left w:val="none" w:sz="0" w:space="0" w:color="auto"/>
        <w:bottom w:val="none" w:sz="0" w:space="0" w:color="auto"/>
        <w:right w:val="none" w:sz="0" w:space="0" w:color="auto"/>
      </w:divBdr>
      <w:divsChild>
        <w:div w:id="121071625">
          <w:marLeft w:val="0"/>
          <w:marRight w:val="0"/>
          <w:marTop w:val="975"/>
          <w:marBottom w:val="0"/>
          <w:divBdr>
            <w:top w:val="none" w:sz="0" w:space="0" w:color="auto"/>
            <w:left w:val="none" w:sz="0" w:space="0" w:color="auto"/>
            <w:bottom w:val="none" w:sz="0" w:space="0" w:color="auto"/>
            <w:right w:val="none" w:sz="0" w:space="0" w:color="auto"/>
          </w:divBdr>
          <w:divsChild>
            <w:div w:id="219557540">
              <w:marLeft w:val="0"/>
              <w:marRight w:val="0"/>
              <w:marTop w:val="0"/>
              <w:marBottom w:val="0"/>
              <w:divBdr>
                <w:top w:val="none" w:sz="0" w:space="0" w:color="auto"/>
                <w:left w:val="none" w:sz="0" w:space="0" w:color="auto"/>
                <w:bottom w:val="none" w:sz="0" w:space="0" w:color="auto"/>
                <w:right w:val="none" w:sz="0" w:space="0" w:color="auto"/>
              </w:divBdr>
            </w:div>
            <w:div w:id="1468936069">
              <w:marLeft w:val="0"/>
              <w:marRight w:val="0"/>
              <w:marTop w:val="0"/>
              <w:marBottom w:val="0"/>
              <w:divBdr>
                <w:top w:val="none" w:sz="0" w:space="0" w:color="auto"/>
                <w:left w:val="none" w:sz="0" w:space="0" w:color="auto"/>
                <w:bottom w:val="none" w:sz="0" w:space="0" w:color="auto"/>
                <w:right w:val="none" w:sz="0" w:space="0" w:color="auto"/>
              </w:divBdr>
              <w:divsChild>
                <w:div w:id="479267976">
                  <w:marLeft w:val="-225"/>
                  <w:marRight w:val="-225"/>
                  <w:marTop w:val="0"/>
                  <w:marBottom w:val="0"/>
                  <w:divBdr>
                    <w:top w:val="none" w:sz="0" w:space="0" w:color="auto"/>
                    <w:left w:val="none" w:sz="0" w:space="0" w:color="auto"/>
                    <w:bottom w:val="none" w:sz="0" w:space="0" w:color="auto"/>
                    <w:right w:val="none" w:sz="0" w:space="0" w:color="auto"/>
                  </w:divBdr>
                  <w:divsChild>
                    <w:div w:id="456145057">
                      <w:marLeft w:val="0"/>
                      <w:marRight w:val="0"/>
                      <w:marTop w:val="0"/>
                      <w:marBottom w:val="0"/>
                      <w:divBdr>
                        <w:top w:val="none" w:sz="0" w:space="0" w:color="auto"/>
                        <w:left w:val="none" w:sz="0" w:space="0" w:color="auto"/>
                        <w:bottom w:val="none" w:sz="0" w:space="0" w:color="auto"/>
                        <w:right w:val="none" w:sz="0" w:space="0" w:color="auto"/>
                      </w:divBdr>
                      <w:divsChild>
                        <w:div w:id="501703234">
                          <w:marLeft w:val="0"/>
                          <w:marRight w:val="0"/>
                          <w:marTop w:val="100"/>
                          <w:marBottom w:val="100"/>
                          <w:divBdr>
                            <w:top w:val="none" w:sz="0" w:space="0" w:color="auto"/>
                            <w:left w:val="none" w:sz="0" w:space="0" w:color="auto"/>
                            <w:bottom w:val="none" w:sz="0" w:space="0" w:color="auto"/>
                            <w:right w:val="none" w:sz="0" w:space="0" w:color="auto"/>
                          </w:divBdr>
                        </w:div>
                        <w:div w:id="561720897">
                          <w:marLeft w:val="0"/>
                          <w:marRight w:val="0"/>
                          <w:marTop w:val="0"/>
                          <w:marBottom w:val="900"/>
                          <w:divBdr>
                            <w:top w:val="none" w:sz="0" w:space="0" w:color="auto"/>
                            <w:left w:val="none" w:sz="0" w:space="0" w:color="auto"/>
                            <w:bottom w:val="none" w:sz="0" w:space="0" w:color="auto"/>
                            <w:right w:val="none" w:sz="0" w:space="0" w:color="auto"/>
                          </w:divBdr>
                        </w:div>
                        <w:div w:id="1143347613">
                          <w:marLeft w:val="0"/>
                          <w:marRight w:val="0"/>
                          <w:marTop w:val="0"/>
                          <w:marBottom w:val="900"/>
                          <w:divBdr>
                            <w:top w:val="none" w:sz="0" w:space="0" w:color="auto"/>
                            <w:left w:val="none" w:sz="0" w:space="0" w:color="auto"/>
                            <w:bottom w:val="none" w:sz="0" w:space="0" w:color="auto"/>
                            <w:right w:val="none" w:sz="0" w:space="0" w:color="auto"/>
                          </w:divBdr>
                        </w:div>
                        <w:div w:id="1300040243">
                          <w:marLeft w:val="0"/>
                          <w:marRight w:val="0"/>
                          <w:marTop w:val="0"/>
                          <w:marBottom w:val="900"/>
                          <w:divBdr>
                            <w:top w:val="none" w:sz="0" w:space="0" w:color="auto"/>
                            <w:left w:val="none" w:sz="0" w:space="0" w:color="auto"/>
                            <w:bottom w:val="none" w:sz="0" w:space="0" w:color="auto"/>
                            <w:right w:val="none" w:sz="0" w:space="0" w:color="auto"/>
                          </w:divBdr>
                        </w:div>
                        <w:div w:id="1310089452">
                          <w:marLeft w:val="0"/>
                          <w:marRight w:val="0"/>
                          <w:marTop w:val="0"/>
                          <w:marBottom w:val="900"/>
                          <w:divBdr>
                            <w:top w:val="none" w:sz="0" w:space="0" w:color="auto"/>
                            <w:left w:val="none" w:sz="0" w:space="0" w:color="auto"/>
                            <w:bottom w:val="none" w:sz="0" w:space="0" w:color="auto"/>
                            <w:right w:val="none" w:sz="0" w:space="0" w:color="auto"/>
                          </w:divBdr>
                        </w:div>
                        <w:div w:id="17331894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875729251">
          <w:marLeft w:val="0"/>
          <w:marRight w:val="0"/>
          <w:marTop w:val="0"/>
          <w:marBottom w:val="0"/>
          <w:divBdr>
            <w:top w:val="none" w:sz="0" w:space="0" w:color="auto"/>
            <w:left w:val="none" w:sz="0" w:space="0" w:color="auto"/>
            <w:bottom w:val="none" w:sz="0" w:space="0" w:color="auto"/>
            <w:right w:val="none" w:sz="0" w:space="0" w:color="auto"/>
          </w:divBdr>
          <w:divsChild>
            <w:div w:id="1930458026">
              <w:marLeft w:val="0"/>
              <w:marRight w:val="0"/>
              <w:marTop w:val="0"/>
              <w:marBottom w:val="0"/>
              <w:divBdr>
                <w:top w:val="none" w:sz="0" w:space="0" w:color="auto"/>
                <w:left w:val="none" w:sz="0" w:space="0" w:color="auto"/>
                <w:bottom w:val="none" w:sz="0" w:space="0" w:color="auto"/>
                <w:right w:val="none" w:sz="0" w:space="0" w:color="auto"/>
              </w:divBdr>
              <w:divsChild>
                <w:div w:id="1683627206">
                  <w:marLeft w:val="0"/>
                  <w:marRight w:val="0"/>
                  <w:marTop w:val="0"/>
                  <w:marBottom w:val="0"/>
                  <w:divBdr>
                    <w:top w:val="none" w:sz="0" w:space="0" w:color="auto"/>
                    <w:left w:val="none" w:sz="0" w:space="0" w:color="auto"/>
                    <w:bottom w:val="none" w:sz="0" w:space="0" w:color="auto"/>
                    <w:right w:val="none" w:sz="0" w:space="0" w:color="auto"/>
                  </w:divBdr>
                  <w:divsChild>
                    <w:div w:id="1019350089">
                      <w:marLeft w:val="0"/>
                      <w:marRight w:val="0"/>
                      <w:marTop w:val="0"/>
                      <w:marBottom w:val="0"/>
                      <w:divBdr>
                        <w:top w:val="none" w:sz="0" w:space="0" w:color="auto"/>
                        <w:left w:val="none" w:sz="0" w:space="0" w:color="auto"/>
                        <w:bottom w:val="none" w:sz="0" w:space="0" w:color="auto"/>
                        <w:right w:val="none" w:sz="0" w:space="0" w:color="auto"/>
                      </w:divBdr>
                      <w:divsChild>
                        <w:div w:id="37901186">
                          <w:marLeft w:val="0"/>
                          <w:marRight w:val="0"/>
                          <w:marTop w:val="0"/>
                          <w:marBottom w:val="0"/>
                          <w:divBdr>
                            <w:top w:val="none" w:sz="0" w:space="0" w:color="auto"/>
                            <w:left w:val="none" w:sz="0" w:space="0" w:color="auto"/>
                            <w:bottom w:val="none" w:sz="0" w:space="0" w:color="auto"/>
                            <w:right w:val="none" w:sz="0" w:space="0" w:color="auto"/>
                          </w:divBdr>
                          <w:divsChild>
                            <w:div w:id="509758833">
                              <w:marLeft w:val="0"/>
                              <w:marRight w:val="0"/>
                              <w:marTop w:val="0"/>
                              <w:marBottom w:val="0"/>
                              <w:divBdr>
                                <w:top w:val="none" w:sz="0" w:space="0" w:color="auto"/>
                                <w:left w:val="none" w:sz="0" w:space="0" w:color="auto"/>
                                <w:bottom w:val="none" w:sz="0" w:space="0" w:color="auto"/>
                                <w:right w:val="none" w:sz="0" w:space="0" w:color="auto"/>
                              </w:divBdr>
                              <w:divsChild>
                                <w:div w:id="2005277161">
                                  <w:marLeft w:val="0"/>
                                  <w:marRight w:val="0"/>
                                  <w:marTop w:val="0"/>
                                  <w:marBottom w:val="0"/>
                                  <w:divBdr>
                                    <w:top w:val="none" w:sz="0" w:space="0" w:color="auto"/>
                                    <w:left w:val="none" w:sz="0" w:space="0" w:color="auto"/>
                                    <w:bottom w:val="none" w:sz="0" w:space="0" w:color="auto"/>
                                    <w:right w:val="none" w:sz="0" w:space="0" w:color="auto"/>
                                  </w:divBdr>
                                  <w:divsChild>
                                    <w:div w:id="519244388">
                                      <w:marLeft w:val="0"/>
                                      <w:marRight w:val="0"/>
                                      <w:marTop w:val="0"/>
                                      <w:marBottom w:val="0"/>
                                      <w:divBdr>
                                        <w:top w:val="none" w:sz="0" w:space="0" w:color="auto"/>
                                        <w:left w:val="none" w:sz="0" w:space="0" w:color="auto"/>
                                        <w:bottom w:val="none" w:sz="0" w:space="0" w:color="auto"/>
                                        <w:right w:val="none" w:sz="0" w:space="0" w:color="auto"/>
                                      </w:divBdr>
                                    </w:div>
                                    <w:div w:id="8634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085">
      <w:bodyDiv w:val="1"/>
      <w:marLeft w:val="0"/>
      <w:marRight w:val="0"/>
      <w:marTop w:val="0"/>
      <w:marBottom w:val="0"/>
      <w:divBdr>
        <w:top w:val="none" w:sz="0" w:space="0" w:color="auto"/>
        <w:left w:val="none" w:sz="0" w:space="0" w:color="auto"/>
        <w:bottom w:val="none" w:sz="0" w:space="0" w:color="auto"/>
        <w:right w:val="none" w:sz="0" w:space="0" w:color="auto"/>
      </w:divBdr>
    </w:div>
    <w:div w:id="935013623">
      <w:bodyDiv w:val="1"/>
      <w:marLeft w:val="0"/>
      <w:marRight w:val="0"/>
      <w:marTop w:val="0"/>
      <w:marBottom w:val="0"/>
      <w:divBdr>
        <w:top w:val="none" w:sz="0" w:space="0" w:color="auto"/>
        <w:left w:val="none" w:sz="0" w:space="0" w:color="auto"/>
        <w:bottom w:val="none" w:sz="0" w:space="0" w:color="auto"/>
        <w:right w:val="none" w:sz="0" w:space="0" w:color="auto"/>
      </w:divBdr>
      <w:divsChild>
        <w:div w:id="643851206">
          <w:marLeft w:val="0"/>
          <w:marRight w:val="0"/>
          <w:marTop w:val="0"/>
          <w:marBottom w:val="0"/>
          <w:divBdr>
            <w:top w:val="none" w:sz="0" w:space="0" w:color="auto"/>
            <w:left w:val="none" w:sz="0" w:space="0" w:color="auto"/>
            <w:bottom w:val="none" w:sz="0" w:space="0" w:color="auto"/>
            <w:right w:val="none" w:sz="0" w:space="0" w:color="auto"/>
          </w:divBdr>
        </w:div>
        <w:div w:id="1004867503">
          <w:marLeft w:val="0"/>
          <w:marRight w:val="0"/>
          <w:marTop w:val="0"/>
          <w:marBottom w:val="0"/>
          <w:divBdr>
            <w:top w:val="none" w:sz="0" w:space="0" w:color="auto"/>
            <w:left w:val="none" w:sz="0" w:space="0" w:color="auto"/>
            <w:bottom w:val="none" w:sz="0" w:space="0" w:color="auto"/>
            <w:right w:val="none" w:sz="0" w:space="0" w:color="auto"/>
          </w:divBdr>
          <w:divsChild>
            <w:div w:id="343243709">
              <w:marLeft w:val="0"/>
              <w:marRight w:val="0"/>
              <w:marTop w:val="0"/>
              <w:marBottom w:val="0"/>
              <w:divBdr>
                <w:top w:val="none" w:sz="0" w:space="0" w:color="auto"/>
                <w:left w:val="none" w:sz="0" w:space="0" w:color="auto"/>
                <w:bottom w:val="none" w:sz="0" w:space="0" w:color="auto"/>
                <w:right w:val="none" w:sz="0" w:space="0" w:color="auto"/>
              </w:divBdr>
            </w:div>
            <w:div w:id="1102069765">
              <w:marLeft w:val="0"/>
              <w:marRight w:val="0"/>
              <w:marTop w:val="0"/>
              <w:marBottom w:val="0"/>
              <w:divBdr>
                <w:top w:val="none" w:sz="0" w:space="0" w:color="auto"/>
                <w:left w:val="none" w:sz="0" w:space="0" w:color="auto"/>
                <w:bottom w:val="none" w:sz="0" w:space="0" w:color="auto"/>
                <w:right w:val="none" w:sz="0" w:space="0" w:color="auto"/>
              </w:divBdr>
              <w:divsChild>
                <w:div w:id="461970012">
                  <w:marLeft w:val="0"/>
                  <w:marRight w:val="0"/>
                  <w:marTop w:val="0"/>
                  <w:marBottom w:val="0"/>
                  <w:divBdr>
                    <w:top w:val="none" w:sz="0" w:space="0" w:color="auto"/>
                    <w:left w:val="none" w:sz="0" w:space="0" w:color="auto"/>
                    <w:bottom w:val="none" w:sz="0" w:space="0" w:color="auto"/>
                    <w:right w:val="none" w:sz="0" w:space="0" w:color="auto"/>
                  </w:divBdr>
                  <w:divsChild>
                    <w:div w:id="8102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97832">
      <w:bodyDiv w:val="1"/>
      <w:marLeft w:val="0"/>
      <w:marRight w:val="0"/>
      <w:marTop w:val="0"/>
      <w:marBottom w:val="0"/>
      <w:divBdr>
        <w:top w:val="none" w:sz="0" w:space="0" w:color="auto"/>
        <w:left w:val="none" w:sz="0" w:space="0" w:color="auto"/>
        <w:bottom w:val="none" w:sz="0" w:space="0" w:color="auto"/>
        <w:right w:val="none" w:sz="0" w:space="0" w:color="auto"/>
      </w:divBdr>
    </w:div>
    <w:div w:id="998844643">
      <w:bodyDiv w:val="1"/>
      <w:marLeft w:val="0"/>
      <w:marRight w:val="0"/>
      <w:marTop w:val="0"/>
      <w:marBottom w:val="0"/>
      <w:divBdr>
        <w:top w:val="none" w:sz="0" w:space="0" w:color="auto"/>
        <w:left w:val="none" w:sz="0" w:space="0" w:color="auto"/>
        <w:bottom w:val="none" w:sz="0" w:space="0" w:color="auto"/>
        <w:right w:val="none" w:sz="0" w:space="0" w:color="auto"/>
      </w:divBdr>
    </w:div>
    <w:div w:id="1001588433">
      <w:bodyDiv w:val="1"/>
      <w:marLeft w:val="0"/>
      <w:marRight w:val="0"/>
      <w:marTop w:val="0"/>
      <w:marBottom w:val="0"/>
      <w:divBdr>
        <w:top w:val="none" w:sz="0" w:space="0" w:color="auto"/>
        <w:left w:val="none" w:sz="0" w:space="0" w:color="auto"/>
        <w:bottom w:val="none" w:sz="0" w:space="0" w:color="auto"/>
        <w:right w:val="none" w:sz="0" w:space="0" w:color="auto"/>
      </w:divBdr>
      <w:divsChild>
        <w:div w:id="1196112481">
          <w:marLeft w:val="0"/>
          <w:marRight w:val="0"/>
          <w:marTop w:val="0"/>
          <w:marBottom w:val="0"/>
          <w:divBdr>
            <w:top w:val="none" w:sz="0" w:space="0" w:color="auto"/>
            <w:left w:val="none" w:sz="0" w:space="0" w:color="auto"/>
            <w:bottom w:val="none" w:sz="0" w:space="0" w:color="auto"/>
            <w:right w:val="none" w:sz="0" w:space="0" w:color="auto"/>
          </w:divBdr>
        </w:div>
        <w:div w:id="2057196965">
          <w:marLeft w:val="0"/>
          <w:marRight w:val="0"/>
          <w:marTop w:val="0"/>
          <w:marBottom w:val="0"/>
          <w:divBdr>
            <w:top w:val="none" w:sz="0" w:space="0" w:color="auto"/>
            <w:left w:val="none" w:sz="0" w:space="0" w:color="auto"/>
            <w:bottom w:val="none" w:sz="0" w:space="0" w:color="auto"/>
            <w:right w:val="none" w:sz="0" w:space="0" w:color="auto"/>
          </w:divBdr>
          <w:divsChild>
            <w:div w:id="600795870">
              <w:marLeft w:val="0"/>
              <w:marRight w:val="0"/>
              <w:marTop w:val="0"/>
              <w:marBottom w:val="0"/>
              <w:divBdr>
                <w:top w:val="none" w:sz="0" w:space="0" w:color="auto"/>
                <w:left w:val="none" w:sz="0" w:space="0" w:color="auto"/>
                <w:bottom w:val="none" w:sz="0" w:space="0" w:color="auto"/>
                <w:right w:val="none" w:sz="0" w:space="0" w:color="auto"/>
              </w:divBdr>
            </w:div>
            <w:div w:id="1572078827">
              <w:marLeft w:val="0"/>
              <w:marRight w:val="0"/>
              <w:marTop w:val="0"/>
              <w:marBottom w:val="0"/>
              <w:divBdr>
                <w:top w:val="none" w:sz="0" w:space="0" w:color="auto"/>
                <w:left w:val="none" w:sz="0" w:space="0" w:color="auto"/>
                <w:bottom w:val="none" w:sz="0" w:space="0" w:color="auto"/>
                <w:right w:val="none" w:sz="0" w:space="0" w:color="auto"/>
              </w:divBdr>
              <w:divsChild>
                <w:div w:id="1174882074">
                  <w:marLeft w:val="0"/>
                  <w:marRight w:val="0"/>
                  <w:marTop w:val="0"/>
                  <w:marBottom w:val="0"/>
                  <w:divBdr>
                    <w:top w:val="none" w:sz="0" w:space="0" w:color="auto"/>
                    <w:left w:val="none" w:sz="0" w:space="0" w:color="auto"/>
                    <w:bottom w:val="none" w:sz="0" w:space="0" w:color="auto"/>
                    <w:right w:val="none" w:sz="0" w:space="0" w:color="auto"/>
                  </w:divBdr>
                  <w:divsChild>
                    <w:div w:id="9016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3188">
      <w:bodyDiv w:val="1"/>
      <w:marLeft w:val="0"/>
      <w:marRight w:val="0"/>
      <w:marTop w:val="0"/>
      <w:marBottom w:val="0"/>
      <w:divBdr>
        <w:top w:val="none" w:sz="0" w:space="0" w:color="auto"/>
        <w:left w:val="none" w:sz="0" w:space="0" w:color="auto"/>
        <w:bottom w:val="none" w:sz="0" w:space="0" w:color="auto"/>
        <w:right w:val="none" w:sz="0" w:space="0" w:color="auto"/>
      </w:divBdr>
    </w:div>
    <w:div w:id="1107121173">
      <w:bodyDiv w:val="1"/>
      <w:marLeft w:val="0"/>
      <w:marRight w:val="0"/>
      <w:marTop w:val="0"/>
      <w:marBottom w:val="0"/>
      <w:divBdr>
        <w:top w:val="none" w:sz="0" w:space="0" w:color="auto"/>
        <w:left w:val="none" w:sz="0" w:space="0" w:color="auto"/>
        <w:bottom w:val="none" w:sz="0" w:space="0" w:color="auto"/>
        <w:right w:val="none" w:sz="0" w:space="0" w:color="auto"/>
      </w:divBdr>
      <w:divsChild>
        <w:div w:id="455148482">
          <w:marLeft w:val="0"/>
          <w:marRight w:val="0"/>
          <w:marTop w:val="975"/>
          <w:marBottom w:val="0"/>
          <w:divBdr>
            <w:top w:val="none" w:sz="0" w:space="0" w:color="auto"/>
            <w:left w:val="none" w:sz="0" w:space="0" w:color="auto"/>
            <w:bottom w:val="none" w:sz="0" w:space="0" w:color="auto"/>
            <w:right w:val="none" w:sz="0" w:space="0" w:color="auto"/>
          </w:divBdr>
          <w:divsChild>
            <w:div w:id="678390288">
              <w:marLeft w:val="0"/>
              <w:marRight w:val="0"/>
              <w:marTop w:val="0"/>
              <w:marBottom w:val="0"/>
              <w:divBdr>
                <w:top w:val="none" w:sz="0" w:space="0" w:color="auto"/>
                <w:left w:val="none" w:sz="0" w:space="0" w:color="auto"/>
                <w:bottom w:val="none" w:sz="0" w:space="0" w:color="auto"/>
                <w:right w:val="none" w:sz="0" w:space="0" w:color="auto"/>
              </w:divBdr>
            </w:div>
            <w:div w:id="957294589">
              <w:marLeft w:val="0"/>
              <w:marRight w:val="0"/>
              <w:marTop w:val="0"/>
              <w:marBottom w:val="0"/>
              <w:divBdr>
                <w:top w:val="none" w:sz="0" w:space="0" w:color="auto"/>
                <w:left w:val="none" w:sz="0" w:space="0" w:color="auto"/>
                <w:bottom w:val="none" w:sz="0" w:space="0" w:color="auto"/>
                <w:right w:val="none" w:sz="0" w:space="0" w:color="auto"/>
              </w:divBdr>
              <w:divsChild>
                <w:div w:id="341399172">
                  <w:marLeft w:val="-225"/>
                  <w:marRight w:val="-225"/>
                  <w:marTop w:val="0"/>
                  <w:marBottom w:val="0"/>
                  <w:divBdr>
                    <w:top w:val="none" w:sz="0" w:space="0" w:color="auto"/>
                    <w:left w:val="none" w:sz="0" w:space="0" w:color="auto"/>
                    <w:bottom w:val="none" w:sz="0" w:space="0" w:color="auto"/>
                    <w:right w:val="none" w:sz="0" w:space="0" w:color="auto"/>
                  </w:divBdr>
                  <w:divsChild>
                    <w:div w:id="1565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3563">
          <w:marLeft w:val="0"/>
          <w:marRight w:val="0"/>
          <w:marTop w:val="0"/>
          <w:marBottom w:val="0"/>
          <w:divBdr>
            <w:top w:val="none" w:sz="0" w:space="0" w:color="auto"/>
            <w:left w:val="none" w:sz="0" w:space="0" w:color="auto"/>
            <w:bottom w:val="none" w:sz="0" w:space="0" w:color="auto"/>
            <w:right w:val="none" w:sz="0" w:space="0" w:color="auto"/>
          </w:divBdr>
          <w:divsChild>
            <w:div w:id="907111143">
              <w:marLeft w:val="0"/>
              <w:marRight w:val="0"/>
              <w:marTop w:val="0"/>
              <w:marBottom w:val="0"/>
              <w:divBdr>
                <w:top w:val="none" w:sz="0" w:space="0" w:color="auto"/>
                <w:left w:val="none" w:sz="0" w:space="0" w:color="auto"/>
                <w:bottom w:val="none" w:sz="0" w:space="0" w:color="auto"/>
                <w:right w:val="none" w:sz="0" w:space="0" w:color="auto"/>
              </w:divBdr>
              <w:divsChild>
                <w:div w:id="432939819">
                  <w:marLeft w:val="0"/>
                  <w:marRight w:val="0"/>
                  <w:marTop w:val="0"/>
                  <w:marBottom w:val="0"/>
                  <w:divBdr>
                    <w:top w:val="none" w:sz="0" w:space="0" w:color="auto"/>
                    <w:left w:val="none" w:sz="0" w:space="0" w:color="auto"/>
                    <w:bottom w:val="none" w:sz="0" w:space="0" w:color="auto"/>
                    <w:right w:val="none" w:sz="0" w:space="0" w:color="auto"/>
                  </w:divBdr>
                  <w:divsChild>
                    <w:div w:id="897205614">
                      <w:marLeft w:val="0"/>
                      <w:marRight w:val="0"/>
                      <w:marTop w:val="0"/>
                      <w:marBottom w:val="0"/>
                      <w:divBdr>
                        <w:top w:val="none" w:sz="0" w:space="0" w:color="auto"/>
                        <w:left w:val="none" w:sz="0" w:space="0" w:color="auto"/>
                        <w:bottom w:val="none" w:sz="0" w:space="0" w:color="auto"/>
                        <w:right w:val="none" w:sz="0" w:space="0" w:color="auto"/>
                      </w:divBdr>
                      <w:divsChild>
                        <w:div w:id="212545080">
                          <w:marLeft w:val="0"/>
                          <w:marRight w:val="0"/>
                          <w:marTop w:val="0"/>
                          <w:marBottom w:val="0"/>
                          <w:divBdr>
                            <w:top w:val="none" w:sz="0" w:space="0" w:color="auto"/>
                            <w:left w:val="none" w:sz="0" w:space="0" w:color="auto"/>
                            <w:bottom w:val="none" w:sz="0" w:space="0" w:color="auto"/>
                            <w:right w:val="none" w:sz="0" w:space="0" w:color="auto"/>
                          </w:divBdr>
                          <w:divsChild>
                            <w:div w:id="970667779">
                              <w:marLeft w:val="0"/>
                              <w:marRight w:val="0"/>
                              <w:marTop w:val="0"/>
                              <w:marBottom w:val="0"/>
                              <w:divBdr>
                                <w:top w:val="none" w:sz="0" w:space="0" w:color="auto"/>
                                <w:left w:val="none" w:sz="0" w:space="0" w:color="auto"/>
                                <w:bottom w:val="none" w:sz="0" w:space="0" w:color="auto"/>
                                <w:right w:val="none" w:sz="0" w:space="0" w:color="auto"/>
                              </w:divBdr>
                              <w:divsChild>
                                <w:div w:id="2096319291">
                                  <w:marLeft w:val="0"/>
                                  <w:marRight w:val="0"/>
                                  <w:marTop w:val="0"/>
                                  <w:marBottom w:val="0"/>
                                  <w:divBdr>
                                    <w:top w:val="none" w:sz="0" w:space="0" w:color="auto"/>
                                    <w:left w:val="none" w:sz="0" w:space="0" w:color="auto"/>
                                    <w:bottom w:val="none" w:sz="0" w:space="0" w:color="auto"/>
                                    <w:right w:val="none" w:sz="0" w:space="0" w:color="auto"/>
                                  </w:divBdr>
                                  <w:divsChild>
                                    <w:div w:id="47654024">
                                      <w:marLeft w:val="0"/>
                                      <w:marRight w:val="0"/>
                                      <w:marTop w:val="0"/>
                                      <w:marBottom w:val="0"/>
                                      <w:divBdr>
                                        <w:top w:val="none" w:sz="0" w:space="0" w:color="auto"/>
                                        <w:left w:val="none" w:sz="0" w:space="0" w:color="auto"/>
                                        <w:bottom w:val="none" w:sz="0" w:space="0" w:color="auto"/>
                                        <w:right w:val="none" w:sz="0" w:space="0" w:color="auto"/>
                                      </w:divBdr>
                                    </w:div>
                                    <w:div w:id="6022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6952">
      <w:bodyDiv w:val="1"/>
      <w:marLeft w:val="0"/>
      <w:marRight w:val="0"/>
      <w:marTop w:val="0"/>
      <w:marBottom w:val="0"/>
      <w:divBdr>
        <w:top w:val="none" w:sz="0" w:space="0" w:color="auto"/>
        <w:left w:val="none" w:sz="0" w:space="0" w:color="auto"/>
        <w:bottom w:val="none" w:sz="0" w:space="0" w:color="auto"/>
        <w:right w:val="none" w:sz="0" w:space="0" w:color="auto"/>
      </w:divBdr>
    </w:div>
    <w:div w:id="1146629765">
      <w:bodyDiv w:val="1"/>
      <w:marLeft w:val="0"/>
      <w:marRight w:val="0"/>
      <w:marTop w:val="0"/>
      <w:marBottom w:val="0"/>
      <w:divBdr>
        <w:top w:val="none" w:sz="0" w:space="0" w:color="auto"/>
        <w:left w:val="none" w:sz="0" w:space="0" w:color="auto"/>
        <w:bottom w:val="none" w:sz="0" w:space="0" w:color="auto"/>
        <w:right w:val="none" w:sz="0" w:space="0" w:color="auto"/>
      </w:divBdr>
      <w:divsChild>
        <w:div w:id="835339848">
          <w:marLeft w:val="0"/>
          <w:marRight w:val="0"/>
          <w:marTop w:val="0"/>
          <w:marBottom w:val="0"/>
          <w:divBdr>
            <w:top w:val="none" w:sz="0" w:space="0" w:color="auto"/>
            <w:left w:val="none" w:sz="0" w:space="0" w:color="auto"/>
            <w:bottom w:val="none" w:sz="0" w:space="0" w:color="auto"/>
            <w:right w:val="none" w:sz="0" w:space="0" w:color="auto"/>
          </w:divBdr>
          <w:divsChild>
            <w:div w:id="450829662">
              <w:marLeft w:val="0"/>
              <w:marRight w:val="0"/>
              <w:marTop w:val="0"/>
              <w:marBottom w:val="0"/>
              <w:divBdr>
                <w:top w:val="none" w:sz="0" w:space="0" w:color="auto"/>
                <w:left w:val="none" w:sz="0" w:space="0" w:color="auto"/>
                <w:bottom w:val="none" w:sz="0" w:space="0" w:color="auto"/>
                <w:right w:val="none" w:sz="0" w:space="0" w:color="auto"/>
              </w:divBdr>
              <w:divsChild>
                <w:div w:id="169759163">
                  <w:marLeft w:val="0"/>
                  <w:marRight w:val="0"/>
                  <w:marTop w:val="0"/>
                  <w:marBottom w:val="0"/>
                  <w:divBdr>
                    <w:top w:val="none" w:sz="0" w:space="0" w:color="auto"/>
                    <w:left w:val="none" w:sz="0" w:space="0" w:color="auto"/>
                    <w:bottom w:val="none" w:sz="0" w:space="0" w:color="auto"/>
                    <w:right w:val="none" w:sz="0" w:space="0" w:color="auto"/>
                  </w:divBdr>
                  <w:divsChild>
                    <w:div w:id="952519762">
                      <w:marLeft w:val="0"/>
                      <w:marRight w:val="0"/>
                      <w:marTop w:val="0"/>
                      <w:marBottom w:val="0"/>
                      <w:divBdr>
                        <w:top w:val="none" w:sz="0" w:space="0" w:color="auto"/>
                        <w:left w:val="none" w:sz="0" w:space="0" w:color="auto"/>
                        <w:bottom w:val="none" w:sz="0" w:space="0" w:color="auto"/>
                        <w:right w:val="none" w:sz="0" w:space="0" w:color="auto"/>
                      </w:divBdr>
                      <w:divsChild>
                        <w:div w:id="933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3441">
                  <w:marLeft w:val="0"/>
                  <w:marRight w:val="0"/>
                  <w:marTop w:val="0"/>
                  <w:marBottom w:val="0"/>
                  <w:divBdr>
                    <w:top w:val="none" w:sz="0" w:space="0" w:color="auto"/>
                    <w:left w:val="none" w:sz="0" w:space="0" w:color="auto"/>
                    <w:bottom w:val="none" w:sz="0" w:space="0" w:color="auto"/>
                    <w:right w:val="none" w:sz="0" w:space="0" w:color="auto"/>
                  </w:divBdr>
                </w:div>
              </w:divsChild>
            </w:div>
            <w:div w:id="53940363">
              <w:marLeft w:val="0"/>
              <w:marRight w:val="0"/>
              <w:marTop w:val="0"/>
              <w:marBottom w:val="0"/>
              <w:divBdr>
                <w:top w:val="none" w:sz="0" w:space="0" w:color="auto"/>
                <w:left w:val="none" w:sz="0" w:space="0" w:color="auto"/>
                <w:bottom w:val="none" w:sz="0" w:space="0" w:color="auto"/>
                <w:right w:val="none" w:sz="0" w:space="0" w:color="auto"/>
              </w:divBdr>
            </w:div>
          </w:divsChild>
        </w:div>
        <w:div w:id="1733308499">
          <w:marLeft w:val="0"/>
          <w:marRight w:val="0"/>
          <w:marTop w:val="0"/>
          <w:marBottom w:val="0"/>
          <w:divBdr>
            <w:top w:val="none" w:sz="0" w:space="0" w:color="auto"/>
            <w:left w:val="none" w:sz="0" w:space="0" w:color="auto"/>
            <w:bottom w:val="none" w:sz="0" w:space="0" w:color="auto"/>
            <w:right w:val="none" w:sz="0" w:space="0" w:color="auto"/>
          </w:divBdr>
          <w:divsChild>
            <w:div w:id="739794318">
              <w:marLeft w:val="0"/>
              <w:marRight w:val="0"/>
              <w:marTop w:val="0"/>
              <w:marBottom w:val="0"/>
              <w:divBdr>
                <w:top w:val="none" w:sz="0" w:space="0" w:color="auto"/>
                <w:left w:val="none" w:sz="0" w:space="0" w:color="auto"/>
                <w:bottom w:val="none" w:sz="0" w:space="0" w:color="auto"/>
                <w:right w:val="none" w:sz="0" w:space="0" w:color="auto"/>
              </w:divBdr>
              <w:divsChild>
                <w:div w:id="1125806367">
                  <w:marLeft w:val="0"/>
                  <w:marRight w:val="0"/>
                  <w:marTop w:val="0"/>
                  <w:marBottom w:val="0"/>
                  <w:divBdr>
                    <w:top w:val="none" w:sz="0" w:space="0" w:color="auto"/>
                    <w:left w:val="none" w:sz="0" w:space="0" w:color="auto"/>
                    <w:bottom w:val="none" w:sz="0" w:space="0" w:color="auto"/>
                    <w:right w:val="none" w:sz="0" w:space="0" w:color="auto"/>
                  </w:divBdr>
                  <w:divsChild>
                    <w:div w:id="254675070">
                      <w:marLeft w:val="0"/>
                      <w:marRight w:val="0"/>
                      <w:marTop w:val="0"/>
                      <w:marBottom w:val="0"/>
                      <w:divBdr>
                        <w:top w:val="none" w:sz="0" w:space="0" w:color="auto"/>
                        <w:left w:val="none" w:sz="0" w:space="0" w:color="auto"/>
                        <w:bottom w:val="none" w:sz="0" w:space="0" w:color="auto"/>
                        <w:right w:val="none" w:sz="0" w:space="0" w:color="auto"/>
                      </w:divBdr>
                      <w:divsChild>
                        <w:div w:id="4678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1906">
                  <w:marLeft w:val="0"/>
                  <w:marRight w:val="0"/>
                  <w:marTop w:val="0"/>
                  <w:marBottom w:val="0"/>
                  <w:divBdr>
                    <w:top w:val="none" w:sz="0" w:space="0" w:color="auto"/>
                    <w:left w:val="none" w:sz="0" w:space="0" w:color="auto"/>
                    <w:bottom w:val="none" w:sz="0" w:space="0" w:color="auto"/>
                    <w:right w:val="none" w:sz="0" w:space="0" w:color="auto"/>
                  </w:divBdr>
                </w:div>
              </w:divsChild>
            </w:div>
            <w:div w:id="442581590">
              <w:marLeft w:val="0"/>
              <w:marRight w:val="0"/>
              <w:marTop w:val="0"/>
              <w:marBottom w:val="0"/>
              <w:divBdr>
                <w:top w:val="none" w:sz="0" w:space="0" w:color="auto"/>
                <w:left w:val="none" w:sz="0" w:space="0" w:color="auto"/>
                <w:bottom w:val="none" w:sz="0" w:space="0" w:color="auto"/>
                <w:right w:val="none" w:sz="0" w:space="0" w:color="auto"/>
              </w:divBdr>
              <w:divsChild>
                <w:div w:id="894976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72602418">
      <w:bodyDiv w:val="1"/>
      <w:marLeft w:val="0"/>
      <w:marRight w:val="0"/>
      <w:marTop w:val="0"/>
      <w:marBottom w:val="0"/>
      <w:divBdr>
        <w:top w:val="none" w:sz="0" w:space="0" w:color="auto"/>
        <w:left w:val="none" w:sz="0" w:space="0" w:color="auto"/>
        <w:bottom w:val="none" w:sz="0" w:space="0" w:color="auto"/>
        <w:right w:val="none" w:sz="0" w:space="0" w:color="auto"/>
      </w:divBdr>
    </w:div>
    <w:div w:id="1310286202">
      <w:bodyDiv w:val="1"/>
      <w:marLeft w:val="0"/>
      <w:marRight w:val="0"/>
      <w:marTop w:val="0"/>
      <w:marBottom w:val="0"/>
      <w:divBdr>
        <w:top w:val="none" w:sz="0" w:space="0" w:color="auto"/>
        <w:left w:val="none" w:sz="0" w:space="0" w:color="auto"/>
        <w:bottom w:val="none" w:sz="0" w:space="0" w:color="auto"/>
        <w:right w:val="none" w:sz="0" w:space="0" w:color="auto"/>
      </w:divBdr>
      <w:divsChild>
        <w:div w:id="208763529">
          <w:marLeft w:val="0"/>
          <w:marRight w:val="0"/>
          <w:marTop w:val="0"/>
          <w:marBottom w:val="0"/>
          <w:divBdr>
            <w:top w:val="none" w:sz="0" w:space="0" w:color="auto"/>
            <w:left w:val="none" w:sz="0" w:space="0" w:color="auto"/>
            <w:bottom w:val="none" w:sz="0" w:space="0" w:color="auto"/>
            <w:right w:val="none" w:sz="0" w:space="0" w:color="auto"/>
          </w:divBdr>
          <w:divsChild>
            <w:div w:id="395401299">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565530362">
                      <w:marLeft w:val="0"/>
                      <w:marRight w:val="0"/>
                      <w:marTop w:val="0"/>
                      <w:marBottom w:val="0"/>
                      <w:divBdr>
                        <w:top w:val="none" w:sz="0" w:space="0" w:color="auto"/>
                        <w:left w:val="none" w:sz="0" w:space="0" w:color="auto"/>
                        <w:bottom w:val="none" w:sz="0" w:space="0" w:color="auto"/>
                        <w:right w:val="none" w:sz="0" w:space="0" w:color="auto"/>
                      </w:divBdr>
                      <w:divsChild>
                        <w:div w:id="1774471686">
                          <w:marLeft w:val="0"/>
                          <w:marRight w:val="0"/>
                          <w:marTop w:val="0"/>
                          <w:marBottom w:val="0"/>
                          <w:divBdr>
                            <w:top w:val="none" w:sz="0" w:space="0" w:color="auto"/>
                            <w:left w:val="none" w:sz="0" w:space="0" w:color="auto"/>
                            <w:bottom w:val="none" w:sz="0" w:space="0" w:color="auto"/>
                            <w:right w:val="none" w:sz="0" w:space="0" w:color="auto"/>
                          </w:divBdr>
                          <w:divsChild>
                            <w:div w:id="362249434">
                              <w:marLeft w:val="0"/>
                              <w:marRight w:val="0"/>
                              <w:marTop w:val="0"/>
                              <w:marBottom w:val="0"/>
                              <w:divBdr>
                                <w:top w:val="none" w:sz="0" w:space="0" w:color="auto"/>
                                <w:left w:val="none" w:sz="0" w:space="0" w:color="auto"/>
                                <w:bottom w:val="none" w:sz="0" w:space="0" w:color="auto"/>
                                <w:right w:val="none" w:sz="0" w:space="0" w:color="auto"/>
                              </w:divBdr>
                              <w:divsChild>
                                <w:div w:id="1663125393">
                                  <w:marLeft w:val="0"/>
                                  <w:marRight w:val="0"/>
                                  <w:marTop w:val="0"/>
                                  <w:marBottom w:val="0"/>
                                  <w:divBdr>
                                    <w:top w:val="none" w:sz="0" w:space="0" w:color="auto"/>
                                    <w:left w:val="none" w:sz="0" w:space="0" w:color="auto"/>
                                    <w:bottom w:val="none" w:sz="0" w:space="0" w:color="auto"/>
                                    <w:right w:val="none" w:sz="0" w:space="0" w:color="auto"/>
                                  </w:divBdr>
                                  <w:divsChild>
                                    <w:div w:id="298923327">
                                      <w:marLeft w:val="0"/>
                                      <w:marRight w:val="0"/>
                                      <w:marTop w:val="0"/>
                                      <w:marBottom w:val="0"/>
                                      <w:divBdr>
                                        <w:top w:val="none" w:sz="0" w:space="0" w:color="auto"/>
                                        <w:left w:val="none" w:sz="0" w:space="0" w:color="auto"/>
                                        <w:bottom w:val="none" w:sz="0" w:space="0" w:color="auto"/>
                                        <w:right w:val="none" w:sz="0" w:space="0" w:color="auto"/>
                                      </w:divBdr>
                                    </w:div>
                                    <w:div w:id="11926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3477">
          <w:marLeft w:val="0"/>
          <w:marRight w:val="0"/>
          <w:marTop w:val="975"/>
          <w:marBottom w:val="0"/>
          <w:divBdr>
            <w:top w:val="none" w:sz="0" w:space="0" w:color="auto"/>
            <w:left w:val="none" w:sz="0" w:space="0" w:color="auto"/>
            <w:bottom w:val="none" w:sz="0" w:space="0" w:color="auto"/>
            <w:right w:val="none" w:sz="0" w:space="0" w:color="auto"/>
          </w:divBdr>
          <w:divsChild>
            <w:div w:id="1663122994">
              <w:marLeft w:val="0"/>
              <w:marRight w:val="0"/>
              <w:marTop w:val="0"/>
              <w:marBottom w:val="0"/>
              <w:divBdr>
                <w:top w:val="none" w:sz="0" w:space="0" w:color="auto"/>
                <w:left w:val="none" w:sz="0" w:space="0" w:color="auto"/>
                <w:bottom w:val="none" w:sz="0" w:space="0" w:color="auto"/>
                <w:right w:val="none" w:sz="0" w:space="0" w:color="auto"/>
              </w:divBdr>
              <w:divsChild>
                <w:div w:id="809126750">
                  <w:marLeft w:val="-225"/>
                  <w:marRight w:val="-225"/>
                  <w:marTop w:val="0"/>
                  <w:marBottom w:val="0"/>
                  <w:divBdr>
                    <w:top w:val="none" w:sz="0" w:space="0" w:color="auto"/>
                    <w:left w:val="none" w:sz="0" w:space="0" w:color="auto"/>
                    <w:bottom w:val="none" w:sz="0" w:space="0" w:color="auto"/>
                    <w:right w:val="none" w:sz="0" w:space="0" w:color="auto"/>
                  </w:divBdr>
                  <w:divsChild>
                    <w:div w:id="979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152">
      <w:bodyDiv w:val="1"/>
      <w:marLeft w:val="0"/>
      <w:marRight w:val="0"/>
      <w:marTop w:val="0"/>
      <w:marBottom w:val="0"/>
      <w:divBdr>
        <w:top w:val="none" w:sz="0" w:space="0" w:color="auto"/>
        <w:left w:val="none" w:sz="0" w:space="0" w:color="auto"/>
        <w:bottom w:val="none" w:sz="0" w:space="0" w:color="auto"/>
        <w:right w:val="none" w:sz="0" w:space="0" w:color="auto"/>
      </w:divBdr>
      <w:divsChild>
        <w:div w:id="33435053">
          <w:marLeft w:val="0"/>
          <w:marRight w:val="0"/>
          <w:marTop w:val="975"/>
          <w:marBottom w:val="0"/>
          <w:divBdr>
            <w:top w:val="none" w:sz="0" w:space="0" w:color="auto"/>
            <w:left w:val="none" w:sz="0" w:space="0" w:color="auto"/>
            <w:bottom w:val="none" w:sz="0" w:space="0" w:color="auto"/>
            <w:right w:val="none" w:sz="0" w:space="0" w:color="auto"/>
          </w:divBdr>
          <w:divsChild>
            <w:div w:id="830408991">
              <w:marLeft w:val="0"/>
              <w:marRight w:val="0"/>
              <w:marTop w:val="0"/>
              <w:marBottom w:val="0"/>
              <w:divBdr>
                <w:top w:val="none" w:sz="0" w:space="0" w:color="auto"/>
                <w:left w:val="none" w:sz="0" w:space="0" w:color="auto"/>
                <w:bottom w:val="none" w:sz="0" w:space="0" w:color="auto"/>
                <w:right w:val="none" w:sz="0" w:space="0" w:color="auto"/>
              </w:divBdr>
            </w:div>
            <w:div w:id="1063262623">
              <w:marLeft w:val="0"/>
              <w:marRight w:val="0"/>
              <w:marTop w:val="0"/>
              <w:marBottom w:val="0"/>
              <w:divBdr>
                <w:top w:val="none" w:sz="0" w:space="0" w:color="auto"/>
                <w:left w:val="none" w:sz="0" w:space="0" w:color="auto"/>
                <w:bottom w:val="none" w:sz="0" w:space="0" w:color="auto"/>
                <w:right w:val="none" w:sz="0" w:space="0" w:color="auto"/>
              </w:divBdr>
              <w:divsChild>
                <w:div w:id="1436363917">
                  <w:marLeft w:val="-225"/>
                  <w:marRight w:val="-225"/>
                  <w:marTop w:val="0"/>
                  <w:marBottom w:val="0"/>
                  <w:divBdr>
                    <w:top w:val="none" w:sz="0" w:space="0" w:color="auto"/>
                    <w:left w:val="none" w:sz="0" w:space="0" w:color="auto"/>
                    <w:bottom w:val="none" w:sz="0" w:space="0" w:color="auto"/>
                    <w:right w:val="none" w:sz="0" w:space="0" w:color="auto"/>
                  </w:divBdr>
                  <w:divsChild>
                    <w:div w:id="1356998354">
                      <w:marLeft w:val="0"/>
                      <w:marRight w:val="0"/>
                      <w:marTop w:val="0"/>
                      <w:marBottom w:val="0"/>
                      <w:divBdr>
                        <w:top w:val="none" w:sz="0" w:space="0" w:color="auto"/>
                        <w:left w:val="none" w:sz="0" w:space="0" w:color="auto"/>
                        <w:bottom w:val="none" w:sz="0" w:space="0" w:color="auto"/>
                        <w:right w:val="none" w:sz="0" w:space="0" w:color="auto"/>
                      </w:divBdr>
                      <w:divsChild>
                        <w:div w:id="159734066">
                          <w:marLeft w:val="0"/>
                          <w:marRight w:val="0"/>
                          <w:marTop w:val="0"/>
                          <w:marBottom w:val="900"/>
                          <w:divBdr>
                            <w:top w:val="none" w:sz="0" w:space="0" w:color="auto"/>
                            <w:left w:val="none" w:sz="0" w:space="0" w:color="auto"/>
                            <w:bottom w:val="none" w:sz="0" w:space="0" w:color="auto"/>
                            <w:right w:val="none" w:sz="0" w:space="0" w:color="auto"/>
                          </w:divBdr>
                        </w:div>
                        <w:div w:id="483156885">
                          <w:marLeft w:val="0"/>
                          <w:marRight w:val="0"/>
                          <w:marTop w:val="0"/>
                          <w:marBottom w:val="900"/>
                          <w:divBdr>
                            <w:top w:val="none" w:sz="0" w:space="0" w:color="auto"/>
                            <w:left w:val="none" w:sz="0" w:space="0" w:color="auto"/>
                            <w:bottom w:val="none" w:sz="0" w:space="0" w:color="auto"/>
                            <w:right w:val="none" w:sz="0" w:space="0" w:color="auto"/>
                          </w:divBdr>
                        </w:div>
                        <w:div w:id="614411516">
                          <w:marLeft w:val="0"/>
                          <w:marRight w:val="0"/>
                          <w:marTop w:val="0"/>
                          <w:marBottom w:val="900"/>
                          <w:divBdr>
                            <w:top w:val="none" w:sz="0" w:space="0" w:color="auto"/>
                            <w:left w:val="none" w:sz="0" w:space="0" w:color="auto"/>
                            <w:bottom w:val="none" w:sz="0" w:space="0" w:color="auto"/>
                            <w:right w:val="none" w:sz="0" w:space="0" w:color="auto"/>
                          </w:divBdr>
                        </w:div>
                        <w:div w:id="751389059">
                          <w:marLeft w:val="0"/>
                          <w:marRight w:val="0"/>
                          <w:marTop w:val="0"/>
                          <w:marBottom w:val="900"/>
                          <w:divBdr>
                            <w:top w:val="none" w:sz="0" w:space="0" w:color="auto"/>
                            <w:left w:val="none" w:sz="0" w:space="0" w:color="auto"/>
                            <w:bottom w:val="none" w:sz="0" w:space="0" w:color="auto"/>
                            <w:right w:val="none" w:sz="0" w:space="0" w:color="auto"/>
                          </w:divBdr>
                        </w:div>
                        <w:div w:id="1025979676">
                          <w:marLeft w:val="0"/>
                          <w:marRight w:val="0"/>
                          <w:marTop w:val="0"/>
                          <w:marBottom w:val="900"/>
                          <w:divBdr>
                            <w:top w:val="none" w:sz="0" w:space="0" w:color="auto"/>
                            <w:left w:val="none" w:sz="0" w:space="0" w:color="auto"/>
                            <w:bottom w:val="none" w:sz="0" w:space="0" w:color="auto"/>
                            <w:right w:val="none" w:sz="0" w:space="0" w:color="auto"/>
                          </w:divBdr>
                        </w:div>
                        <w:div w:id="1133597255">
                          <w:marLeft w:val="0"/>
                          <w:marRight w:val="0"/>
                          <w:marTop w:val="0"/>
                          <w:marBottom w:val="900"/>
                          <w:divBdr>
                            <w:top w:val="none" w:sz="0" w:space="0" w:color="auto"/>
                            <w:left w:val="none" w:sz="0" w:space="0" w:color="auto"/>
                            <w:bottom w:val="none" w:sz="0" w:space="0" w:color="auto"/>
                            <w:right w:val="none" w:sz="0" w:space="0" w:color="auto"/>
                          </w:divBdr>
                        </w:div>
                        <w:div w:id="1160803408">
                          <w:marLeft w:val="0"/>
                          <w:marRight w:val="0"/>
                          <w:marTop w:val="0"/>
                          <w:marBottom w:val="900"/>
                          <w:divBdr>
                            <w:top w:val="none" w:sz="0" w:space="0" w:color="auto"/>
                            <w:left w:val="none" w:sz="0" w:space="0" w:color="auto"/>
                            <w:bottom w:val="none" w:sz="0" w:space="0" w:color="auto"/>
                            <w:right w:val="none" w:sz="0" w:space="0" w:color="auto"/>
                          </w:divBdr>
                        </w:div>
                        <w:div w:id="1236011154">
                          <w:marLeft w:val="0"/>
                          <w:marRight w:val="0"/>
                          <w:marTop w:val="0"/>
                          <w:marBottom w:val="900"/>
                          <w:divBdr>
                            <w:top w:val="none" w:sz="0" w:space="0" w:color="auto"/>
                            <w:left w:val="none" w:sz="0" w:space="0" w:color="auto"/>
                            <w:bottom w:val="none" w:sz="0" w:space="0" w:color="auto"/>
                            <w:right w:val="none" w:sz="0" w:space="0" w:color="auto"/>
                          </w:divBdr>
                        </w:div>
                        <w:div w:id="1287202031">
                          <w:marLeft w:val="0"/>
                          <w:marRight w:val="0"/>
                          <w:marTop w:val="0"/>
                          <w:marBottom w:val="900"/>
                          <w:divBdr>
                            <w:top w:val="none" w:sz="0" w:space="0" w:color="auto"/>
                            <w:left w:val="none" w:sz="0" w:space="0" w:color="auto"/>
                            <w:bottom w:val="none" w:sz="0" w:space="0" w:color="auto"/>
                            <w:right w:val="none" w:sz="0" w:space="0" w:color="auto"/>
                          </w:divBdr>
                        </w:div>
                        <w:div w:id="1621110418">
                          <w:marLeft w:val="0"/>
                          <w:marRight w:val="0"/>
                          <w:marTop w:val="0"/>
                          <w:marBottom w:val="900"/>
                          <w:divBdr>
                            <w:top w:val="none" w:sz="0" w:space="0" w:color="auto"/>
                            <w:left w:val="none" w:sz="0" w:space="0" w:color="auto"/>
                            <w:bottom w:val="none" w:sz="0" w:space="0" w:color="auto"/>
                            <w:right w:val="none" w:sz="0" w:space="0" w:color="auto"/>
                          </w:divBdr>
                        </w:div>
                        <w:div w:id="1662390215">
                          <w:marLeft w:val="0"/>
                          <w:marRight w:val="0"/>
                          <w:marTop w:val="0"/>
                          <w:marBottom w:val="900"/>
                          <w:divBdr>
                            <w:top w:val="none" w:sz="0" w:space="0" w:color="auto"/>
                            <w:left w:val="none" w:sz="0" w:space="0" w:color="auto"/>
                            <w:bottom w:val="none" w:sz="0" w:space="0" w:color="auto"/>
                            <w:right w:val="none" w:sz="0" w:space="0" w:color="auto"/>
                          </w:divBdr>
                        </w:div>
                        <w:div w:id="2011718695">
                          <w:marLeft w:val="0"/>
                          <w:marRight w:val="0"/>
                          <w:marTop w:val="0"/>
                          <w:marBottom w:val="900"/>
                          <w:divBdr>
                            <w:top w:val="none" w:sz="0" w:space="0" w:color="auto"/>
                            <w:left w:val="none" w:sz="0" w:space="0" w:color="auto"/>
                            <w:bottom w:val="none" w:sz="0" w:space="0" w:color="auto"/>
                            <w:right w:val="none" w:sz="0" w:space="0" w:color="auto"/>
                          </w:divBdr>
                        </w:div>
                        <w:div w:id="2072608235">
                          <w:marLeft w:val="0"/>
                          <w:marRight w:val="0"/>
                          <w:marTop w:val="0"/>
                          <w:marBottom w:val="900"/>
                          <w:divBdr>
                            <w:top w:val="none" w:sz="0" w:space="0" w:color="auto"/>
                            <w:left w:val="none" w:sz="0" w:space="0" w:color="auto"/>
                            <w:bottom w:val="none" w:sz="0" w:space="0" w:color="auto"/>
                            <w:right w:val="none" w:sz="0" w:space="0" w:color="auto"/>
                          </w:divBdr>
                        </w:div>
                        <w:div w:id="2073656510">
                          <w:marLeft w:val="0"/>
                          <w:marRight w:val="0"/>
                          <w:marTop w:val="0"/>
                          <w:marBottom w:val="900"/>
                          <w:divBdr>
                            <w:top w:val="none" w:sz="0" w:space="0" w:color="auto"/>
                            <w:left w:val="none" w:sz="0" w:space="0" w:color="auto"/>
                            <w:bottom w:val="none" w:sz="0" w:space="0" w:color="auto"/>
                            <w:right w:val="none" w:sz="0" w:space="0" w:color="auto"/>
                          </w:divBdr>
                        </w:div>
                        <w:div w:id="209335326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552351122">
          <w:marLeft w:val="0"/>
          <w:marRight w:val="0"/>
          <w:marTop w:val="0"/>
          <w:marBottom w:val="0"/>
          <w:divBdr>
            <w:top w:val="none" w:sz="0" w:space="0" w:color="auto"/>
            <w:left w:val="none" w:sz="0" w:space="0" w:color="auto"/>
            <w:bottom w:val="none" w:sz="0" w:space="0" w:color="auto"/>
            <w:right w:val="none" w:sz="0" w:space="0" w:color="auto"/>
          </w:divBdr>
          <w:divsChild>
            <w:div w:id="768432992">
              <w:marLeft w:val="0"/>
              <w:marRight w:val="0"/>
              <w:marTop w:val="0"/>
              <w:marBottom w:val="0"/>
              <w:divBdr>
                <w:top w:val="none" w:sz="0" w:space="0" w:color="auto"/>
                <w:left w:val="none" w:sz="0" w:space="0" w:color="auto"/>
                <w:bottom w:val="none" w:sz="0" w:space="0" w:color="auto"/>
                <w:right w:val="none" w:sz="0" w:space="0" w:color="auto"/>
              </w:divBdr>
              <w:divsChild>
                <w:div w:id="2117677271">
                  <w:marLeft w:val="0"/>
                  <w:marRight w:val="0"/>
                  <w:marTop w:val="0"/>
                  <w:marBottom w:val="0"/>
                  <w:divBdr>
                    <w:top w:val="none" w:sz="0" w:space="0" w:color="auto"/>
                    <w:left w:val="none" w:sz="0" w:space="0" w:color="auto"/>
                    <w:bottom w:val="none" w:sz="0" w:space="0" w:color="auto"/>
                    <w:right w:val="none" w:sz="0" w:space="0" w:color="auto"/>
                  </w:divBdr>
                  <w:divsChild>
                    <w:div w:id="161285924">
                      <w:marLeft w:val="0"/>
                      <w:marRight w:val="0"/>
                      <w:marTop w:val="0"/>
                      <w:marBottom w:val="0"/>
                      <w:divBdr>
                        <w:top w:val="none" w:sz="0" w:space="0" w:color="auto"/>
                        <w:left w:val="none" w:sz="0" w:space="0" w:color="auto"/>
                        <w:bottom w:val="none" w:sz="0" w:space="0" w:color="auto"/>
                        <w:right w:val="none" w:sz="0" w:space="0" w:color="auto"/>
                      </w:divBdr>
                      <w:divsChild>
                        <w:div w:id="1358307569">
                          <w:marLeft w:val="0"/>
                          <w:marRight w:val="0"/>
                          <w:marTop w:val="0"/>
                          <w:marBottom w:val="0"/>
                          <w:divBdr>
                            <w:top w:val="none" w:sz="0" w:space="0" w:color="auto"/>
                            <w:left w:val="none" w:sz="0" w:space="0" w:color="auto"/>
                            <w:bottom w:val="none" w:sz="0" w:space="0" w:color="auto"/>
                            <w:right w:val="none" w:sz="0" w:space="0" w:color="auto"/>
                          </w:divBdr>
                        </w:div>
                        <w:div w:id="2067485665">
                          <w:marLeft w:val="0"/>
                          <w:marRight w:val="0"/>
                          <w:marTop w:val="0"/>
                          <w:marBottom w:val="0"/>
                          <w:divBdr>
                            <w:top w:val="none" w:sz="0" w:space="0" w:color="auto"/>
                            <w:left w:val="none" w:sz="0" w:space="0" w:color="auto"/>
                            <w:bottom w:val="none" w:sz="0" w:space="0" w:color="auto"/>
                            <w:right w:val="none" w:sz="0" w:space="0" w:color="auto"/>
                          </w:divBdr>
                          <w:divsChild>
                            <w:div w:id="967323898">
                              <w:marLeft w:val="0"/>
                              <w:marRight w:val="0"/>
                              <w:marTop w:val="0"/>
                              <w:marBottom w:val="0"/>
                              <w:divBdr>
                                <w:top w:val="none" w:sz="0" w:space="0" w:color="auto"/>
                                <w:left w:val="none" w:sz="0" w:space="0" w:color="auto"/>
                                <w:bottom w:val="none" w:sz="0" w:space="0" w:color="auto"/>
                                <w:right w:val="none" w:sz="0" w:space="0" w:color="auto"/>
                              </w:divBdr>
                              <w:divsChild>
                                <w:div w:id="844128958">
                                  <w:marLeft w:val="0"/>
                                  <w:marRight w:val="0"/>
                                  <w:marTop w:val="0"/>
                                  <w:marBottom w:val="0"/>
                                  <w:divBdr>
                                    <w:top w:val="none" w:sz="0" w:space="0" w:color="auto"/>
                                    <w:left w:val="none" w:sz="0" w:space="0" w:color="auto"/>
                                    <w:bottom w:val="none" w:sz="0" w:space="0" w:color="auto"/>
                                    <w:right w:val="none" w:sz="0" w:space="0" w:color="auto"/>
                                  </w:divBdr>
                                  <w:divsChild>
                                    <w:div w:id="350186955">
                                      <w:marLeft w:val="0"/>
                                      <w:marRight w:val="0"/>
                                      <w:marTop w:val="0"/>
                                      <w:marBottom w:val="0"/>
                                      <w:divBdr>
                                        <w:top w:val="none" w:sz="0" w:space="0" w:color="auto"/>
                                        <w:left w:val="none" w:sz="0" w:space="0" w:color="auto"/>
                                        <w:bottom w:val="none" w:sz="0" w:space="0" w:color="auto"/>
                                        <w:right w:val="none" w:sz="0" w:space="0" w:color="auto"/>
                                      </w:divBdr>
                                    </w:div>
                                    <w:div w:id="14984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79844">
      <w:bodyDiv w:val="1"/>
      <w:marLeft w:val="0"/>
      <w:marRight w:val="0"/>
      <w:marTop w:val="0"/>
      <w:marBottom w:val="0"/>
      <w:divBdr>
        <w:top w:val="none" w:sz="0" w:space="0" w:color="auto"/>
        <w:left w:val="none" w:sz="0" w:space="0" w:color="auto"/>
        <w:bottom w:val="none" w:sz="0" w:space="0" w:color="auto"/>
        <w:right w:val="none" w:sz="0" w:space="0" w:color="auto"/>
      </w:divBdr>
      <w:divsChild>
        <w:div w:id="1479883699">
          <w:marLeft w:val="0"/>
          <w:marRight w:val="0"/>
          <w:marTop w:val="0"/>
          <w:marBottom w:val="0"/>
          <w:divBdr>
            <w:top w:val="none" w:sz="0" w:space="0" w:color="auto"/>
            <w:left w:val="none" w:sz="0" w:space="0" w:color="auto"/>
            <w:bottom w:val="none" w:sz="0" w:space="0" w:color="auto"/>
            <w:right w:val="none" w:sz="0" w:space="0" w:color="auto"/>
          </w:divBdr>
          <w:divsChild>
            <w:div w:id="538515637">
              <w:marLeft w:val="0"/>
              <w:marRight w:val="0"/>
              <w:marTop w:val="0"/>
              <w:marBottom w:val="0"/>
              <w:divBdr>
                <w:top w:val="none" w:sz="0" w:space="0" w:color="auto"/>
                <w:left w:val="none" w:sz="0" w:space="0" w:color="auto"/>
                <w:bottom w:val="none" w:sz="0" w:space="0" w:color="auto"/>
                <w:right w:val="none" w:sz="0" w:space="0" w:color="auto"/>
              </w:divBdr>
              <w:divsChild>
                <w:div w:id="3628763">
                  <w:marLeft w:val="0"/>
                  <w:marRight w:val="0"/>
                  <w:marTop w:val="0"/>
                  <w:marBottom w:val="0"/>
                  <w:divBdr>
                    <w:top w:val="none" w:sz="0" w:space="0" w:color="auto"/>
                    <w:left w:val="none" w:sz="0" w:space="0" w:color="auto"/>
                    <w:bottom w:val="none" w:sz="0" w:space="0" w:color="auto"/>
                    <w:right w:val="none" w:sz="0" w:space="0" w:color="auto"/>
                  </w:divBdr>
                  <w:divsChild>
                    <w:div w:id="288168068">
                      <w:marLeft w:val="0"/>
                      <w:marRight w:val="0"/>
                      <w:marTop w:val="0"/>
                      <w:marBottom w:val="0"/>
                      <w:divBdr>
                        <w:top w:val="none" w:sz="0" w:space="0" w:color="auto"/>
                        <w:left w:val="none" w:sz="0" w:space="0" w:color="auto"/>
                        <w:bottom w:val="none" w:sz="0" w:space="0" w:color="auto"/>
                        <w:right w:val="none" w:sz="0" w:space="0" w:color="auto"/>
                      </w:divBdr>
                      <w:divsChild>
                        <w:div w:id="1253078011">
                          <w:marLeft w:val="0"/>
                          <w:marRight w:val="0"/>
                          <w:marTop w:val="0"/>
                          <w:marBottom w:val="0"/>
                          <w:divBdr>
                            <w:top w:val="none" w:sz="0" w:space="0" w:color="auto"/>
                            <w:left w:val="none" w:sz="0" w:space="0" w:color="auto"/>
                            <w:bottom w:val="none" w:sz="0" w:space="0" w:color="auto"/>
                            <w:right w:val="none" w:sz="0" w:space="0" w:color="auto"/>
                          </w:divBdr>
                          <w:divsChild>
                            <w:div w:id="935404762">
                              <w:marLeft w:val="0"/>
                              <w:marRight w:val="0"/>
                              <w:marTop w:val="0"/>
                              <w:marBottom w:val="0"/>
                              <w:divBdr>
                                <w:top w:val="none" w:sz="0" w:space="0" w:color="auto"/>
                                <w:left w:val="none" w:sz="0" w:space="0" w:color="auto"/>
                                <w:bottom w:val="none" w:sz="0" w:space="0" w:color="auto"/>
                                <w:right w:val="none" w:sz="0" w:space="0" w:color="auto"/>
                              </w:divBdr>
                              <w:divsChild>
                                <w:div w:id="1819027820">
                                  <w:marLeft w:val="0"/>
                                  <w:marRight w:val="0"/>
                                  <w:marTop w:val="0"/>
                                  <w:marBottom w:val="0"/>
                                  <w:divBdr>
                                    <w:top w:val="none" w:sz="0" w:space="0" w:color="auto"/>
                                    <w:left w:val="none" w:sz="0" w:space="0" w:color="auto"/>
                                    <w:bottom w:val="none" w:sz="0" w:space="0" w:color="auto"/>
                                    <w:right w:val="none" w:sz="0" w:space="0" w:color="auto"/>
                                  </w:divBdr>
                                  <w:divsChild>
                                    <w:div w:id="167714043">
                                      <w:marLeft w:val="0"/>
                                      <w:marRight w:val="0"/>
                                      <w:marTop w:val="0"/>
                                      <w:marBottom w:val="0"/>
                                      <w:divBdr>
                                        <w:top w:val="none" w:sz="0" w:space="0" w:color="auto"/>
                                        <w:left w:val="none" w:sz="0" w:space="0" w:color="auto"/>
                                        <w:bottom w:val="none" w:sz="0" w:space="0" w:color="auto"/>
                                        <w:right w:val="none" w:sz="0" w:space="0" w:color="auto"/>
                                      </w:divBdr>
                                    </w:div>
                                    <w:div w:id="633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1856">
          <w:marLeft w:val="0"/>
          <w:marRight w:val="0"/>
          <w:marTop w:val="975"/>
          <w:marBottom w:val="0"/>
          <w:divBdr>
            <w:top w:val="none" w:sz="0" w:space="0" w:color="auto"/>
            <w:left w:val="none" w:sz="0" w:space="0" w:color="auto"/>
            <w:bottom w:val="none" w:sz="0" w:space="0" w:color="auto"/>
            <w:right w:val="none" w:sz="0" w:space="0" w:color="auto"/>
          </w:divBdr>
          <w:divsChild>
            <w:div w:id="611326464">
              <w:marLeft w:val="0"/>
              <w:marRight w:val="0"/>
              <w:marTop w:val="0"/>
              <w:marBottom w:val="0"/>
              <w:divBdr>
                <w:top w:val="none" w:sz="0" w:space="0" w:color="auto"/>
                <w:left w:val="none" w:sz="0" w:space="0" w:color="auto"/>
                <w:bottom w:val="none" w:sz="0" w:space="0" w:color="auto"/>
                <w:right w:val="none" w:sz="0" w:space="0" w:color="auto"/>
              </w:divBdr>
              <w:divsChild>
                <w:div w:id="1407726376">
                  <w:marLeft w:val="-225"/>
                  <w:marRight w:val="-225"/>
                  <w:marTop w:val="0"/>
                  <w:marBottom w:val="0"/>
                  <w:divBdr>
                    <w:top w:val="none" w:sz="0" w:space="0" w:color="auto"/>
                    <w:left w:val="none" w:sz="0" w:space="0" w:color="auto"/>
                    <w:bottom w:val="none" w:sz="0" w:space="0" w:color="auto"/>
                    <w:right w:val="none" w:sz="0" w:space="0" w:color="auto"/>
                  </w:divBdr>
                  <w:divsChild>
                    <w:div w:id="1656645288">
                      <w:marLeft w:val="0"/>
                      <w:marRight w:val="0"/>
                      <w:marTop w:val="0"/>
                      <w:marBottom w:val="0"/>
                      <w:divBdr>
                        <w:top w:val="none" w:sz="0" w:space="0" w:color="auto"/>
                        <w:left w:val="none" w:sz="0" w:space="0" w:color="auto"/>
                        <w:bottom w:val="none" w:sz="0" w:space="0" w:color="auto"/>
                        <w:right w:val="none" w:sz="0" w:space="0" w:color="auto"/>
                      </w:divBdr>
                      <w:divsChild>
                        <w:div w:id="18218418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922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2581">
      <w:bodyDiv w:val="1"/>
      <w:marLeft w:val="0"/>
      <w:marRight w:val="0"/>
      <w:marTop w:val="0"/>
      <w:marBottom w:val="0"/>
      <w:divBdr>
        <w:top w:val="none" w:sz="0" w:space="0" w:color="auto"/>
        <w:left w:val="none" w:sz="0" w:space="0" w:color="auto"/>
        <w:bottom w:val="none" w:sz="0" w:space="0" w:color="auto"/>
        <w:right w:val="none" w:sz="0" w:space="0" w:color="auto"/>
      </w:divBdr>
      <w:divsChild>
        <w:div w:id="985276533">
          <w:marLeft w:val="0"/>
          <w:marRight w:val="0"/>
          <w:marTop w:val="0"/>
          <w:marBottom w:val="0"/>
          <w:divBdr>
            <w:top w:val="none" w:sz="0" w:space="0" w:color="auto"/>
            <w:left w:val="none" w:sz="0" w:space="0" w:color="auto"/>
            <w:bottom w:val="none" w:sz="0" w:space="0" w:color="auto"/>
            <w:right w:val="none" w:sz="0" w:space="0" w:color="auto"/>
          </w:divBdr>
          <w:divsChild>
            <w:div w:id="521095104">
              <w:marLeft w:val="0"/>
              <w:marRight w:val="0"/>
              <w:marTop w:val="0"/>
              <w:marBottom w:val="0"/>
              <w:divBdr>
                <w:top w:val="none" w:sz="0" w:space="0" w:color="auto"/>
                <w:left w:val="none" w:sz="0" w:space="0" w:color="auto"/>
                <w:bottom w:val="none" w:sz="0" w:space="0" w:color="auto"/>
                <w:right w:val="none" w:sz="0" w:space="0" w:color="auto"/>
              </w:divBdr>
              <w:divsChild>
                <w:div w:id="34165546">
                  <w:marLeft w:val="0"/>
                  <w:marRight w:val="0"/>
                  <w:marTop w:val="0"/>
                  <w:marBottom w:val="0"/>
                  <w:divBdr>
                    <w:top w:val="none" w:sz="0" w:space="0" w:color="auto"/>
                    <w:left w:val="none" w:sz="0" w:space="0" w:color="auto"/>
                    <w:bottom w:val="none" w:sz="0" w:space="0" w:color="auto"/>
                    <w:right w:val="none" w:sz="0" w:space="0" w:color="auto"/>
                  </w:divBdr>
                  <w:divsChild>
                    <w:div w:id="20539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5301">
              <w:marLeft w:val="0"/>
              <w:marRight w:val="0"/>
              <w:marTop w:val="0"/>
              <w:marBottom w:val="0"/>
              <w:divBdr>
                <w:top w:val="none" w:sz="0" w:space="0" w:color="auto"/>
                <w:left w:val="none" w:sz="0" w:space="0" w:color="auto"/>
                <w:bottom w:val="none" w:sz="0" w:space="0" w:color="auto"/>
                <w:right w:val="none" w:sz="0" w:space="0" w:color="auto"/>
              </w:divBdr>
            </w:div>
          </w:divsChild>
        </w:div>
        <w:div w:id="1738941782">
          <w:marLeft w:val="0"/>
          <w:marRight w:val="0"/>
          <w:marTop w:val="0"/>
          <w:marBottom w:val="0"/>
          <w:divBdr>
            <w:top w:val="none" w:sz="0" w:space="0" w:color="auto"/>
            <w:left w:val="none" w:sz="0" w:space="0" w:color="auto"/>
            <w:bottom w:val="none" w:sz="0" w:space="0" w:color="auto"/>
            <w:right w:val="none" w:sz="0" w:space="0" w:color="auto"/>
          </w:divBdr>
        </w:div>
      </w:divsChild>
    </w:div>
    <w:div w:id="1513446997">
      <w:bodyDiv w:val="1"/>
      <w:marLeft w:val="0"/>
      <w:marRight w:val="0"/>
      <w:marTop w:val="0"/>
      <w:marBottom w:val="0"/>
      <w:divBdr>
        <w:top w:val="none" w:sz="0" w:space="0" w:color="auto"/>
        <w:left w:val="none" w:sz="0" w:space="0" w:color="auto"/>
        <w:bottom w:val="none" w:sz="0" w:space="0" w:color="auto"/>
        <w:right w:val="none" w:sz="0" w:space="0" w:color="auto"/>
      </w:divBdr>
      <w:divsChild>
        <w:div w:id="26225069">
          <w:marLeft w:val="0"/>
          <w:marRight w:val="0"/>
          <w:marTop w:val="975"/>
          <w:marBottom w:val="0"/>
          <w:divBdr>
            <w:top w:val="none" w:sz="0" w:space="0" w:color="auto"/>
            <w:left w:val="none" w:sz="0" w:space="0" w:color="auto"/>
            <w:bottom w:val="none" w:sz="0" w:space="0" w:color="auto"/>
            <w:right w:val="none" w:sz="0" w:space="0" w:color="auto"/>
          </w:divBdr>
          <w:divsChild>
            <w:div w:id="875508075">
              <w:marLeft w:val="0"/>
              <w:marRight w:val="0"/>
              <w:marTop w:val="0"/>
              <w:marBottom w:val="0"/>
              <w:divBdr>
                <w:top w:val="none" w:sz="0" w:space="0" w:color="auto"/>
                <w:left w:val="none" w:sz="0" w:space="0" w:color="auto"/>
                <w:bottom w:val="none" w:sz="0" w:space="0" w:color="auto"/>
                <w:right w:val="none" w:sz="0" w:space="0" w:color="auto"/>
              </w:divBdr>
            </w:div>
            <w:div w:id="995062512">
              <w:marLeft w:val="0"/>
              <w:marRight w:val="0"/>
              <w:marTop w:val="0"/>
              <w:marBottom w:val="0"/>
              <w:divBdr>
                <w:top w:val="none" w:sz="0" w:space="0" w:color="auto"/>
                <w:left w:val="none" w:sz="0" w:space="0" w:color="auto"/>
                <w:bottom w:val="none" w:sz="0" w:space="0" w:color="auto"/>
                <w:right w:val="none" w:sz="0" w:space="0" w:color="auto"/>
              </w:divBdr>
              <w:divsChild>
                <w:div w:id="1841039562">
                  <w:marLeft w:val="-225"/>
                  <w:marRight w:val="-225"/>
                  <w:marTop w:val="0"/>
                  <w:marBottom w:val="0"/>
                  <w:divBdr>
                    <w:top w:val="none" w:sz="0" w:space="0" w:color="auto"/>
                    <w:left w:val="none" w:sz="0" w:space="0" w:color="auto"/>
                    <w:bottom w:val="none" w:sz="0" w:space="0" w:color="auto"/>
                    <w:right w:val="none" w:sz="0" w:space="0" w:color="auto"/>
                  </w:divBdr>
                  <w:divsChild>
                    <w:div w:id="531264683">
                      <w:marLeft w:val="0"/>
                      <w:marRight w:val="0"/>
                      <w:marTop w:val="0"/>
                      <w:marBottom w:val="0"/>
                      <w:divBdr>
                        <w:top w:val="none" w:sz="0" w:space="0" w:color="auto"/>
                        <w:left w:val="none" w:sz="0" w:space="0" w:color="auto"/>
                        <w:bottom w:val="none" w:sz="0" w:space="0" w:color="auto"/>
                        <w:right w:val="none" w:sz="0" w:space="0" w:color="auto"/>
                      </w:divBdr>
                      <w:divsChild>
                        <w:div w:id="352731445">
                          <w:marLeft w:val="0"/>
                          <w:marRight w:val="0"/>
                          <w:marTop w:val="0"/>
                          <w:marBottom w:val="900"/>
                          <w:divBdr>
                            <w:top w:val="none" w:sz="0" w:space="0" w:color="auto"/>
                            <w:left w:val="none" w:sz="0" w:space="0" w:color="auto"/>
                            <w:bottom w:val="none" w:sz="0" w:space="0" w:color="auto"/>
                            <w:right w:val="none" w:sz="0" w:space="0" w:color="auto"/>
                          </w:divBdr>
                        </w:div>
                        <w:div w:id="464084259">
                          <w:marLeft w:val="0"/>
                          <w:marRight w:val="0"/>
                          <w:marTop w:val="0"/>
                          <w:marBottom w:val="900"/>
                          <w:divBdr>
                            <w:top w:val="none" w:sz="0" w:space="0" w:color="auto"/>
                            <w:left w:val="none" w:sz="0" w:space="0" w:color="auto"/>
                            <w:bottom w:val="none" w:sz="0" w:space="0" w:color="auto"/>
                            <w:right w:val="none" w:sz="0" w:space="0" w:color="auto"/>
                          </w:divBdr>
                        </w:div>
                        <w:div w:id="762995704">
                          <w:marLeft w:val="0"/>
                          <w:marRight w:val="0"/>
                          <w:marTop w:val="0"/>
                          <w:marBottom w:val="900"/>
                          <w:divBdr>
                            <w:top w:val="none" w:sz="0" w:space="0" w:color="auto"/>
                            <w:left w:val="none" w:sz="0" w:space="0" w:color="auto"/>
                            <w:bottom w:val="none" w:sz="0" w:space="0" w:color="auto"/>
                            <w:right w:val="none" w:sz="0" w:space="0" w:color="auto"/>
                          </w:divBdr>
                        </w:div>
                        <w:div w:id="908228240">
                          <w:marLeft w:val="0"/>
                          <w:marRight w:val="0"/>
                          <w:marTop w:val="0"/>
                          <w:marBottom w:val="900"/>
                          <w:divBdr>
                            <w:top w:val="none" w:sz="0" w:space="0" w:color="auto"/>
                            <w:left w:val="none" w:sz="0" w:space="0" w:color="auto"/>
                            <w:bottom w:val="none" w:sz="0" w:space="0" w:color="auto"/>
                            <w:right w:val="none" w:sz="0" w:space="0" w:color="auto"/>
                          </w:divBdr>
                        </w:div>
                        <w:div w:id="90977161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19071194">
          <w:marLeft w:val="0"/>
          <w:marRight w:val="0"/>
          <w:marTop w:val="0"/>
          <w:marBottom w:val="0"/>
          <w:divBdr>
            <w:top w:val="none" w:sz="0" w:space="0" w:color="auto"/>
            <w:left w:val="none" w:sz="0" w:space="0" w:color="auto"/>
            <w:bottom w:val="none" w:sz="0" w:space="0" w:color="auto"/>
            <w:right w:val="none" w:sz="0" w:space="0" w:color="auto"/>
          </w:divBdr>
          <w:divsChild>
            <w:div w:id="1662809484">
              <w:marLeft w:val="0"/>
              <w:marRight w:val="0"/>
              <w:marTop w:val="0"/>
              <w:marBottom w:val="0"/>
              <w:divBdr>
                <w:top w:val="none" w:sz="0" w:space="0" w:color="auto"/>
                <w:left w:val="none" w:sz="0" w:space="0" w:color="auto"/>
                <w:bottom w:val="none" w:sz="0" w:space="0" w:color="auto"/>
                <w:right w:val="none" w:sz="0" w:space="0" w:color="auto"/>
              </w:divBdr>
              <w:divsChild>
                <w:div w:id="814299616">
                  <w:marLeft w:val="0"/>
                  <w:marRight w:val="0"/>
                  <w:marTop w:val="0"/>
                  <w:marBottom w:val="0"/>
                  <w:divBdr>
                    <w:top w:val="none" w:sz="0" w:space="0" w:color="auto"/>
                    <w:left w:val="none" w:sz="0" w:space="0" w:color="auto"/>
                    <w:bottom w:val="none" w:sz="0" w:space="0" w:color="auto"/>
                    <w:right w:val="none" w:sz="0" w:space="0" w:color="auto"/>
                  </w:divBdr>
                  <w:divsChild>
                    <w:div w:id="754129546">
                      <w:marLeft w:val="0"/>
                      <w:marRight w:val="0"/>
                      <w:marTop w:val="0"/>
                      <w:marBottom w:val="0"/>
                      <w:divBdr>
                        <w:top w:val="none" w:sz="0" w:space="0" w:color="auto"/>
                        <w:left w:val="none" w:sz="0" w:space="0" w:color="auto"/>
                        <w:bottom w:val="none" w:sz="0" w:space="0" w:color="auto"/>
                        <w:right w:val="none" w:sz="0" w:space="0" w:color="auto"/>
                      </w:divBdr>
                      <w:divsChild>
                        <w:div w:id="490407569">
                          <w:marLeft w:val="0"/>
                          <w:marRight w:val="0"/>
                          <w:marTop w:val="0"/>
                          <w:marBottom w:val="0"/>
                          <w:divBdr>
                            <w:top w:val="none" w:sz="0" w:space="0" w:color="auto"/>
                            <w:left w:val="none" w:sz="0" w:space="0" w:color="auto"/>
                            <w:bottom w:val="none" w:sz="0" w:space="0" w:color="auto"/>
                            <w:right w:val="none" w:sz="0" w:space="0" w:color="auto"/>
                          </w:divBdr>
                        </w:div>
                        <w:div w:id="696155389">
                          <w:marLeft w:val="0"/>
                          <w:marRight w:val="0"/>
                          <w:marTop w:val="0"/>
                          <w:marBottom w:val="0"/>
                          <w:divBdr>
                            <w:top w:val="none" w:sz="0" w:space="0" w:color="auto"/>
                            <w:left w:val="none" w:sz="0" w:space="0" w:color="auto"/>
                            <w:bottom w:val="none" w:sz="0" w:space="0" w:color="auto"/>
                            <w:right w:val="none" w:sz="0" w:space="0" w:color="auto"/>
                          </w:divBdr>
                          <w:divsChild>
                            <w:div w:id="885415467">
                              <w:marLeft w:val="0"/>
                              <w:marRight w:val="0"/>
                              <w:marTop w:val="0"/>
                              <w:marBottom w:val="0"/>
                              <w:divBdr>
                                <w:top w:val="none" w:sz="0" w:space="0" w:color="auto"/>
                                <w:left w:val="none" w:sz="0" w:space="0" w:color="auto"/>
                                <w:bottom w:val="none" w:sz="0" w:space="0" w:color="auto"/>
                                <w:right w:val="none" w:sz="0" w:space="0" w:color="auto"/>
                              </w:divBdr>
                              <w:divsChild>
                                <w:div w:id="670252935">
                                  <w:marLeft w:val="0"/>
                                  <w:marRight w:val="0"/>
                                  <w:marTop w:val="0"/>
                                  <w:marBottom w:val="0"/>
                                  <w:divBdr>
                                    <w:top w:val="none" w:sz="0" w:space="0" w:color="auto"/>
                                    <w:left w:val="none" w:sz="0" w:space="0" w:color="auto"/>
                                    <w:bottom w:val="none" w:sz="0" w:space="0" w:color="auto"/>
                                    <w:right w:val="none" w:sz="0" w:space="0" w:color="auto"/>
                                  </w:divBdr>
                                  <w:divsChild>
                                    <w:div w:id="607272422">
                                      <w:marLeft w:val="0"/>
                                      <w:marRight w:val="0"/>
                                      <w:marTop w:val="0"/>
                                      <w:marBottom w:val="0"/>
                                      <w:divBdr>
                                        <w:top w:val="none" w:sz="0" w:space="0" w:color="auto"/>
                                        <w:left w:val="none" w:sz="0" w:space="0" w:color="auto"/>
                                        <w:bottom w:val="none" w:sz="0" w:space="0" w:color="auto"/>
                                        <w:right w:val="none" w:sz="0" w:space="0" w:color="auto"/>
                                      </w:divBdr>
                                    </w:div>
                                    <w:div w:id="1631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235858">
      <w:bodyDiv w:val="1"/>
      <w:marLeft w:val="0"/>
      <w:marRight w:val="0"/>
      <w:marTop w:val="0"/>
      <w:marBottom w:val="0"/>
      <w:divBdr>
        <w:top w:val="none" w:sz="0" w:space="0" w:color="auto"/>
        <w:left w:val="none" w:sz="0" w:space="0" w:color="auto"/>
        <w:bottom w:val="none" w:sz="0" w:space="0" w:color="auto"/>
        <w:right w:val="none" w:sz="0" w:space="0" w:color="auto"/>
      </w:divBdr>
    </w:div>
    <w:div w:id="1586575497">
      <w:bodyDiv w:val="1"/>
      <w:marLeft w:val="0"/>
      <w:marRight w:val="0"/>
      <w:marTop w:val="0"/>
      <w:marBottom w:val="0"/>
      <w:divBdr>
        <w:top w:val="none" w:sz="0" w:space="0" w:color="auto"/>
        <w:left w:val="none" w:sz="0" w:space="0" w:color="auto"/>
        <w:bottom w:val="none" w:sz="0" w:space="0" w:color="auto"/>
        <w:right w:val="none" w:sz="0" w:space="0" w:color="auto"/>
      </w:divBdr>
    </w:div>
    <w:div w:id="1702435402">
      <w:bodyDiv w:val="1"/>
      <w:marLeft w:val="0"/>
      <w:marRight w:val="0"/>
      <w:marTop w:val="0"/>
      <w:marBottom w:val="0"/>
      <w:divBdr>
        <w:top w:val="none" w:sz="0" w:space="0" w:color="auto"/>
        <w:left w:val="none" w:sz="0" w:space="0" w:color="auto"/>
        <w:bottom w:val="none" w:sz="0" w:space="0" w:color="auto"/>
        <w:right w:val="none" w:sz="0" w:space="0" w:color="auto"/>
      </w:divBdr>
      <w:divsChild>
        <w:div w:id="1184634817">
          <w:marLeft w:val="0"/>
          <w:marRight w:val="0"/>
          <w:marTop w:val="0"/>
          <w:marBottom w:val="0"/>
          <w:divBdr>
            <w:top w:val="none" w:sz="0" w:space="0" w:color="auto"/>
            <w:left w:val="none" w:sz="0" w:space="0" w:color="auto"/>
            <w:bottom w:val="none" w:sz="0" w:space="0" w:color="auto"/>
            <w:right w:val="none" w:sz="0" w:space="0" w:color="auto"/>
          </w:divBdr>
          <w:divsChild>
            <w:div w:id="92825005">
              <w:marLeft w:val="0"/>
              <w:marRight w:val="0"/>
              <w:marTop w:val="0"/>
              <w:marBottom w:val="0"/>
              <w:divBdr>
                <w:top w:val="none" w:sz="0" w:space="0" w:color="auto"/>
                <w:left w:val="none" w:sz="0" w:space="0" w:color="auto"/>
                <w:bottom w:val="none" w:sz="0" w:space="0" w:color="auto"/>
                <w:right w:val="none" w:sz="0" w:space="0" w:color="auto"/>
              </w:divBdr>
            </w:div>
            <w:div w:id="2058313101">
              <w:marLeft w:val="0"/>
              <w:marRight w:val="0"/>
              <w:marTop w:val="0"/>
              <w:marBottom w:val="0"/>
              <w:divBdr>
                <w:top w:val="none" w:sz="0" w:space="0" w:color="auto"/>
                <w:left w:val="none" w:sz="0" w:space="0" w:color="auto"/>
                <w:bottom w:val="none" w:sz="0" w:space="0" w:color="auto"/>
                <w:right w:val="none" w:sz="0" w:space="0" w:color="auto"/>
              </w:divBdr>
              <w:divsChild>
                <w:div w:id="1433547896">
                  <w:marLeft w:val="0"/>
                  <w:marRight w:val="0"/>
                  <w:marTop w:val="0"/>
                  <w:marBottom w:val="0"/>
                  <w:divBdr>
                    <w:top w:val="none" w:sz="0" w:space="0" w:color="auto"/>
                    <w:left w:val="none" w:sz="0" w:space="0" w:color="auto"/>
                    <w:bottom w:val="none" w:sz="0" w:space="0" w:color="auto"/>
                    <w:right w:val="none" w:sz="0" w:space="0" w:color="auto"/>
                  </w:divBdr>
                  <w:divsChild>
                    <w:div w:id="14132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1133">
          <w:marLeft w:val="0"/>
          <w:marRight w:val="0"/>
          <w:marTop w:val="0"/>
          <w:marBottom w:val="0"/>
          <w:divBdr>
            <w:top w:val="none" w:sz="0" w:space="0" w:color="auto"/>
            <w:left w:val="none" w:sz="0" w:space="0" w:color="auto"/>
            <w:bottom w:val="none" w:sz="0" w:space="0" w:color="auto"/>
            <w:right w:val="none" w:sz="0" w:space="0" w:color="auto"/>
          </w:divBdr>
        </w:div>
      </w:divsChild>
    </w:div>
    <w:div w:id="1757940160">
      <w:bodyDiv w:val="1"/>
      <w:marLeft w:val="0"/>
      <w:marRight w:val="0"/>
      <w:marTop w:val="0"/>
      <w:marBottom w:val="0"/>
      <w:divBdr>
        <w:top w:val="none" w:sz="0" w:space="0" w:color="auto"/>
        <w:left w:val="none" w:sz="0" w:space="0" w:color="auto"/>
        <w:bottom w:val="none" w:sz="0" w:space="0" w:color="auto"/>
        <w:right w:val="none" w:sz="0" w:space="0" w:color="auto"/>
      </w:divBdr>
      <w:divsChild>
        <w:div w:id="345594769">
          <w:marLeft w:val="0"/>
          <w:marRight w:val="0"/>
          <w:marTop w:val="975"/>
          <w:marBottom w:val="0"/>
          <w:divBdr>
            <w:top w:val="none" w:sz="0" w:space="0" w:color="auto"/>
            <w:left w:val="none" w:sz="0" w:space="0" w:color="auto"/>
            <w:bottom w:val="none" w:sz="0" w:space="0" w:color="auto"/>
            <w:right w:val="none" w:sz="0" w:space="0" w:color="auto"/>
          </w:divBdr>
          <w:divsChild>
            <w:div w:id="101076475">
              <w:marLeft w:val="0"/>
              <w:marRight w:val="0"/>
              <w:marTop w:val="0"/>
              <w:marBottom w:val="0"/>
              <w:divBdr>
                <w:top w:val="none" w:sz="0" w:space="0" w:color="auto"/>
                <w:left w:val="none" w:sz="0" w:space="0" w:color="auto"/>
                <w:bottom w:val="none" w:sz="0" w:space="0" w:color="auto"/>
                <w:right w:val="none" w:sz="0" w:space="0" w:color="auto"/>
              </w:divBdr>
            </w:div>
            <w:div w:id="1430852843">
              <w:marLeft w:val="0"/>
              <w:marRight w:val="0"/>
              <w:marTop w:val="0"/>
              <w:marBottom w:val="0"/>
              <w:divBdr>
                <w:top w:val="none" w:sz="0" w:space="0" w:color="auto"/>
                <w:left w:val="none" w:sz="0" w:space="0" w:color="auto"/>
                <w:bottom w:val="none" w:sz="0" w:space="0" w:color="auto"/>
                <w:right w:val="none" w:sz="0" w:space="0" w:color="auto"/>
              </w:divBdr>
              <w:divsChild>
                <w:div w:id="89936507">
                  <w:marLeft w:val="-225"/>
                  <w:marRight w:val="-225"/>
                  <w:marTop w:val="0"/>
                  <w:marBottom w:val="0"/>
                  <w:divBdr>
                    <w:top w:val="none" w:sz="0" w:space="0" w:color="auto"/>
                    <w:left w:val="none" w:sz="0" w:space="0" w:color="auto"/>
                    <w:bottom w:val="none" w:sz="0" w:space="0" w:color="auto"/>
                    <w:right w:val="none" w:sz="0" w:space="0" w:color="auto"/>
                  </w:divBdr>
                  <w:divsChild>
                    <w:div w:id="570847230">
                      <w:marLeft w:val="0"/>
                      <w:marRight w:val="0"/>
                      <w:marTop w:val="0"/>
                      <w:marBottom w:val="0"/>
                      <w:divBdr>
                        <w:top w:val="none" w:sz="0" w:space="0" w:color="auto"/>
                        <w:left w:val="none" w:sz="0" w:space="0" w:color="auto"/>
                        <w:bottom w:val="none" w:sz="0" w:space="0" w:color="auto"/>
                        <w:right w:val="none" w:sz="0" w:space="0" w:color="auto"/>
                      </w:divBdr>
                      <w:divsChild>
                        <w:div w:id="407188379">
                          <w:blockQuote w:val="1"/>
                          <w:marLeft w:val="0"/>
                          <w:marRight w:val="0"/>
                          <w:marTop w:val="600"/>
                          <w:marBottom w:val="900"/>
                          <w:divBdr>
                            <w:top w:val="none" w:sz="0" w:space="0" w:color="auto"/>
                            <w:left w:val="none" w:sz="0" w:space="0" w:color="auto"/>
                            <w:bottom w:val="none" w:sz="0" w:space="0" w:color="auto"/>
                            <w:right w:val="none" w:sz="0" w:space="0" w:color="auto"/>
                          </w:divBdr>
                        </w:div>
                        <w:div w:id="1204558880">
                          <w:blockQuote w:val="1"/>
                          <w:marLeft w:val="0"/>
                          <w:marRight w:val="0"/>
                          <w:marTop w:val="600"/>
                          <w:marBottom w:val="900"/>
                          <w:divBdr>
                            <w:top w:val="none" w:sz="0" w:space="0" w:color="auto"/>
                            <w:left w:val="none" w:sz="0" w:space="0" w:color="auto"/>
                            <w:bottom w:val="none" w:sz="0" w:space="0" w:color="auto"/>
                            <w:right w:val="none" w:sz="0" w:space="0" w:color="auto"/>
                          </w:divBdr>
                        </w:div>
                        <w:div w:id="1427655015">
                          <w:blockQuote w:val="1"/>
                          <w:marLeft w:val="0"/>
                          <w:marRight w:val="0"/>
                          <w:marTop w:val="600"/>
                          <w:marBottom w:val="900"/>
                          <w:divBdr>
                            <w:top w:val="none" w:sz="0" w:space="0" w:color="auto"/>
                            <w:left w:val="none" w:sz="0" w:space="0" w:color="auto"/>
                            <w:bottom w:val="none" w:sz="0" w:space="0" w:color="auto"/>
                            <w:right w:val="none" w:sz="0" w:space="0" w:color="auto"/>
                          </w:divBdr>
                        </w:div>
                        <w:div w:id="214704701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595817001">
          <w:marLeft w:val="0"/>
          <w:marRight w:val="0"/>
          <w:marTop w:val="0"/>
          <w:marBottom w:val="0"/>
          <w:divBdr>
            <w:top w:val="none" w:sz="0" w:space="0" w:color="auto"/>
            <w:left w:val="none" w:sz="0" w:space="0" w:color="auto"/>
            <w:bottom w:val="none" w:sz="0" w:space="0" w:color="auto"/>
            <w:right w:val="none" w:sz="0" w:space="0" w:color="auto"/>
          </w:divBdr>
          <w:divsChild>
            <w:div w:id="1358308627">
              <w:marLeft w:val="0"/>
              <w:marRight w:val="0"/>
              <w:marTop w:val="0"/>
              <w:marBottom w:val="0"/>
              <w:divBdr>
                <w:top w:val="none" w:sz="0" w:space="0" w:color="auto"/>
                <w:left w:val="none" w:sz="0" w:space="0" w:color="auto"/>
                <w:bottom w:val="none" w:sz="0" w:space="0" w:color="auto"/>
                <w:right w:val="none" w:sz="0" w:space="0" w:color="auto"/>
              </w:divBdr>
              <w:divsChild>
                <w:div w:id="1771504178">
                  <w:marLeft w:val="0"/>
                  <w:marRight w:val="0"/>
                  <w:marTop w:val="0"/>
                  <w:marBottom w:val="0"/>
                  <w:divBdr>
                    <w:top w:val="none" w:sz="0" w:space="0" w:color="auto"/>
                    <w:left w:val="none" w:sz="0" w:space="0" w:color="auto"/>
                    <w:bottom w:val="none" w:sz="0" w:space="0" w:color="auto"/>
                    <w:right w:val="none" w:sz="0" w:space="0" w:color="auto"/>
                  </w:divBdr>
                  <w:divsChild>
                    <w:div w:id="2061173419">
                      <w:marLeft w:val="0"/>
                      <w:marRight w:val="0"/>
                      <w:marTop w:val="0"/>
                      <w:marBottom w:val="0"/>
                      <w:divBdr>
                        <w:top w:val="none" w:sz="0" w:space="0" w:color="auto"/>
                        <w:left w:val="none" w:sz="0" w:space="0" w:color="auto"/>
                        <w:bottom w:val="none" w:sz="0" w:space="0" w:color="auto"/>
                        <w:right w:val="none" w:sz="0" w:space="0" w:color="auto"/>
                      </w:divBdr>
                      <w:divsChild>
                        <w:div w:id="88045735">
                          <w:marLeft w:val="0"/>
                          <w:marRight w:val="0"/>
                          <w:marTop w:val="0"/>
                          <w:marBottom w:val="0"/>
                          <w:divBdr>
                            <w:top w:val="none" w:sz="0" w:space="0" w:color="auto"/>
                            <w:left w:val="none" w:sz="0" w:space="0" w:color="auto"/>
                            <w:bottom w:val="none" w:sz="0" w:space="0" w:color="auto"/>
                            <w:right w:val="none" w:sz="0" w:space="0" w:color="auto"/>
                          </w:divBdr>
                        </w:div>
                        <w:div w:id="761537311">
                          <w:marLeft w:val="0"/>
                          <w:marRight w:val="0"/>
                          <w:marTop w:val="0"/>
                          <w:marBottom w:val="0"/>
                          <w:divBdr>
                            <w:top w:val="none" w:sz="0" w:space="0" w:color="auto"/>
                            <w:left w:val="none" w:sz="0" w:space="0" w:color="auto"/>
                            <w:bottom w:val="none" w:sz="0" w:space="0" w:color="auto"/>
                            <w:right w:val="none" w:sz="0" w:space="0" w:color="auto"/>
                          </w:divBdr>
                          <w:divsChild>
                            <w:div w:id="2132046517">
                              <w:marLeft w:val="0"/>
                              <w:marRight w:val="0"/>
                              <w:marTop w:val="0"/>
                              <w:marBottom w:val="0"/>
                              <w:divBdr>
                                <w:top w:val="none" w:sz="0" w:space="0" w:color="auto"/>
                                <w:left w:val="none" w:sz="0" w:space="0" w:color="auto"/>
                                <w:bottom w:val="none" w:sz="0" w:space="0" w:color="auto"/>
                                <w:right w:val="none" w:sz="0" w:space="0" w:color="auto"/>
                              </w:divBdr>
                              <w:divsChild>
                                <w:div w:id="1445538745">
                                  <w:marLeft w:val="0"/>
                                  <w:marRight w:val="0"/>
                                  <w:marTop w:val="0"/>
                                  <w:marBottom w:val="0"/>
                                  <w:divBdr>
                                    <w:top w:val="none" w:sz="0" w:space="0" w:color="auto"/>
                                    <w:left w:val="none" w:sz="0" w:space="0" w:color="auto"/>
                                    <w:bottom w:val="none" w:sz="0" w:space="0" w:color="auto"/>
                                    <w:right w:val="none" w:sz="0" w:space="0" w:color="auto"/>
                                  </w:divBdr>
                                  <w:divsChild>
                                    <w:div w:id="253709116">
                                      <w:marLeft w:val="0"/>
                                      <w:marRight w:val="0"/>
                                      <w:marTop w:val="0"/>
                                      <w:marBottom w:val="0"/>
                                      <w:divBdr>
                                        <w:top w:val="none" w:sz="0" w:space="0" w:color="auto"/>
                                        <w:left w:val="none" w:sz="0" w:space="0" w:color="auto"/>
                                        <w:bottom w:val="none" w:sz="0" w:space="0" w:color="auto"/>
                                        <w:right w:val="none" w:sz="0" w:space="0" w:color="auto"/>
                                      </w:divBdr>
                                    </w:div>
                                    <w:div w:id="12690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784363">
      <w:bodyDiv w:val="1"/>
      <w:marLeft w:val="0"/>
      <w:marRight w:val="0"/>
      <w:marTop w:val="0"/>
      <w:marBottom w:val="0"/>
      <w:divBdr>
        <w:top w:val="none" w:sz="0" w:space="0" w:color="auto"/>
        <w:left w:val="none" w:sz="0" w:space="0" w:color="auto"/>
        <w:bottom w:val="none" w:sz="0" w:space="0" w:color="auto"/>
        <w:right w:val="none" w:sz="0" w:space="0" w:color="auto"/>
      </w:divBdr>
      <w:divsChild>
        <w:div w:id="960378049">
          <w:marLeft w:val="0"/>
          <w:marRight w:val="0"/>
          <w:marTop w:val="0"/>
          <w:marBottom w:val="0"/>
          <w:divBdr>
            <w:top w:val="none" w:sz="0" w:space="0" w:color="auto"/>
            <w:left w:val="none" w:sz="0" w:space="0" w:color="auto"/>
            <w:bottom w:val="none" w:sz="0" w:space="0" w:color="auto"/>
            <w:right w:val="none" w:sz="0" w:space="0" w:color="auto"/>
          </w:divBdr>
        </w:div>
        <w:div w:id="1953320637">
          <w:marLeft w:val="0"/>
          <w:marRight w:val="0"/>
          <w:marTop w:val="0"/>
          <w:marBottom w:val="0"/>
          <w:divBdr>
            <w:top w:val="none" w:sz="0" w:space="0" w:color="auto"/>
            <w:left w:val="none" w:sz="0" w:space="0" w:color="auto"/>
            <w:bottom w:val="none" w:sz="0" w:space="0" w:color="auto"/>
            <w:right w:val="none" w:sz="0" w:space="0" w:color="auto"/>
          </w:divBdr>
          <w:divsChild>
            <w:div w:id="756049850">
              <w:marLeft w:val="0"/>
              <w:marRight w:val="0"/>
              <w:marTop w:val="0"/>
              <w:marBottom w:val="0"/>
              <w:divBdr>
                <w:top w:val="none" w:sz="0" w:space="0" w:color="auto"/>
                <w:left w:val="none" w:sz="0" w:space="0" w:color="auto"/>
                <w:bottom w:val="none" w:sz="0" w:space="0" w:color="auto"/>
                <w:right w:val="none" w:sz="0" w:space="0" w:color="auto"/>
              </w:divBdr>
            </w:div>
            <w:div w:id="1459492360">
              <w:marLeft w:val="0"/>
              <w:marRight w:val="0"/>
              <w:marTop w:val="0"/>
              <w:marBottom w:val="0"/>
              <w:divBdr>
                <w:top w:val="none" w:sz="0" w:space="0" w:color="auto"/>
                <w:left w:val="none" w:sz="0" w:space="0" w:color="auto"/>
                <w:bottom w:val="none" w:sz="0" w:space="0" w:color="auto"/>
                <w:right w:val="none" w:sz="0" w:space="0" w:color="auto"/>
              </w:divBdr>
              <w:divsChild>
                <w:div w:id="1634482723">
                  <w:marLeft w:val="0"/>
                  <w:marRight w:val="0"/>
                  <w:marTop w:val="0"/>
                  <w:marBottom w:val="0"/>
                  <w:divBdr>
                    <w:top w:val="none" w:sz="0" w:space="0" w:color="auto"/>
                    <w:left w:val="none" w:sz="0" w:space="0" w:color="auto"/>
                    <w:bottom w:val="none" w:sz="0" w:space="0" w:color="auto"/>
                    <w:right w:val="none" w:sz="0" w:space="0" w:color="auto"/>
                  </w:divBdr>
                  <w:divsChild>
                    <w:div w:id="20757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97991">
      <w:bodyDiv w:val="1"/>
      <w:marLeft w:val="0"/>
      <w:marRight w:val="0"/>
      <w:marTop w:val="0"/>
      <w:marBottom w:val="0"/>
      <w:divBdr>
        <w:top w:val="none" w:sz="0" w:space="0" w:color="auto"/>
        <w:left w:val="none" w:sz="0" w:space="0" w:color="auto"/>
        <w:bottom w:val="none" w:sz="0" w:space="0" w:color="auto"/>
        <w:right w:val="none" w:sz="0" w:space="0" w:color="auto"/>
      </w:divBdr>
      <w:divsChild>
        <w:div w:id="643779589">
          <w:marLeft w:val="0"/>
          <w:marRight w:val="0"/>
          <w:marTop w:val="0"/>
          <w:marBottom w:val="0"/>
          <w:divBdr>
            <w:top w:val="none" w:sz="0" w:space="0" w:color="auto"/>
            <w:left w:val="none" w:sz="0" w:space="0" w:color="auto"/>
            <w:bottom w:val="none" w:sz="0" w:space="0" w:color="auto"/>
            <w:right w:val="none" w:sz="0" w:space="0" w:color="auto"/>
          </w:divBdr>
        </w:div>
        <w:div w:id="1954629434">
          <w:marLeft w:val="0"/>
          <w:marRight w:val="0"/>
          <w:marTop w:val="0"/>
          <w:marBottom w:val="0"/>
          <w:divBdr>
            <w:top w:val="none" w:sz="0" w:space="0" w:color="auto"/>
            <w:left w:val="none" w:sz="0" w:space="0" w:color="auto"/>
            <w:bottom w:val="none" w:sz="0" w:space="0" w:color="auto"/>
            <w:right w:val="none" w:sz="0" w:space="0" w:color="auto"/>
          </w:divBdr>
          <w:divsChild>
            <w:div w:id="1031569103">
              <w:marLeft w:val="0"/>
              <w:marRight w:val="0"/>
              <w:marTop w:val="0"/>
              <w:marBottom w:val="0"/>
              <w:divBdr>
                <w:top w:val="none" w:sz="0" w:space="0" w:color="auto"/>
                <w:left w:val="none" w:sz="0" w:space="0" w:color="auto"/>
                <w:bottom w:val="none" w:sz="0" w:space="0" w:color="auto"/>
                <w:right w:val="none" w:sz="0" w:space="0" w:color="auto"/>
              </w:divBdr>
            </w:div>
            <w:div w:id="1066952276">
              <w:marLeft w:val="0"/>
              <w:marRight w:val="0"/>
              <w:marTop w:val="0"/>
              <w:marBottom w:val="0"/>
              <w:divBdr>
                <w:top w:val="none" w:sz="0" w:space="0" w:color="auto"/>
                <w:left w:val="none" w:sz="0" w:space="0" w:color="auto"/>
                <w:bottom w:val="none" w:sz="0" w:space="0" w:color="auto"/>
                <w:right w:val="none" w:sz="0" w:space="0" w:color="auto"/>
              </w:divBdr>
              <w:divsChild>
                <w:div w:id="1624579039">
                  <w:marLeft w:val="0"/>
                  <w:marRight w:val="0"/>
                  <w:marTop w:val="0"/>
                  <w:marBottom w:val="0"/>
                  <w:divBdr>
                    <w:top w:val="none" w:sz="0" w:space="0" w:color="auto"/>
                    <w:left w:val="none" w:sz="0" w:space="0" w:color="auto"/>
                    <w:bottom w:val="none" w:sz="0" w:space="0" w:color="auto"/>
                    <w:right w:val="none" w:sz="0" w:space="0" w:color="auto"/>
                  </w:divBdr>
                  <w:divsChild>
                    <w:div w:id="1706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46713">
      <w:bodyDiv w:val="1"/>
      <w:marLeft w:val="0"/>
      <w:marRight w:val="0"/>
      <w:marTop w:val="0"/>
      <w:marBottom w:val="0"/>
      <w:divBdr>
        <w:top w:val="none" w:sz="0" w:space="0" w:color="auto"/>
        <w:left w:val="none" w:sz="0" w:space="0" w:color="auto"/>
        <w:bottom w:val="none" w:sz="0" w:space="0" w:color="auto"/>
        <w:right w:val="none" w:sz="0" w:space="0" w:color="auto"/>
      </w:divBdr>
      <w:divsChild>
        <w:div w:id="563755058">
          <w:marLeft w:val="0"/>
          <w:marRight w:val="0"/>
          <w:marTop w:val="975"/>
          <w:marBottom w:val="0"/>
          <w:divBdr>
            <w:top w:val="none" w:sz="0" w:space="0" w:color="auto"/>
            <w:left w:val="none" w:sz="0" w:space="0" w:color="auto"/>
            <w:bottom w:val="none" w:sz="0" w:space="0" w:color="auto"/>
            <w:right w:val="none" w:sz="0" w:space="0" w:color="auto"/>
          </w:divBdr>
          <w:divsChild>
            <w:div w:id="1404989258">
              <w:marLeft w:val="0"/>
              <w:marRight w:val="0"/>
              <w:marTop w:val="0"/>
              <w:marBottom w:val="0"/>
              <w:divBdr>
                <w:top w:val="none" w:sz="0" w:space="0" w:color="auto"/>
                <w:left w:val="none" w:sz="0" w:space="0" w:color="auto"/>
                <w:bottom w:val="none" w:sz="0" w:space="0" w:color="auto"/>
                <w:right w:val="none" w:sz="0" w:space="0" w:color="auto"/>
              </w:divBdr>
            </w:div>
            <w:div w:id="1980770418">
              <w:marLeft w:val="0"/>
              <w:marRight w:val="0"/>
              <w:marTop w:val="0"/>
              <w:marBottom w:val="0"/>
              <w:divBdr>
                <w:top w:val="none" w:sz="0" w:space="0" w:color="auto"/>
                <w:left w:val="none" w:sz="0" w:space="0" w:color="auto"/>
                <w:bottom w:val="none" w:sz="0" w:space="0" w:color="auto"/>
                <w:right w:val="none" w:sz="0" w:space="0" w:color="auto"/>
              </w:divBdr>
              <w:divsChild>
                <w:div w:id="1160660086">
                  <w:marLeft w:val="-225"/>
                  <w:marRight w:val="-225"/>
                  <w:marTop w:val="0"/>
                  <w:marBottom w:val="0"/>
                  <w:divBdr>
                    <w:top w:val="none" w:sz="0" w:space="0" w:color="auto"/>
                    <w:left w:val="none" w:sz="0" w:space="0" w:color="auto"/>
                    <w:bottom w:val="none" w:sz="0" w:space="0" w:color="auto"/>
                    <w:right w:val="none" w:sz="0" w:space="0" w:color="auto"/>
                  </w:divBdr>
                  <w:divsChild>
                    <w:div w:id="314459333">
                      <w:marLeft w:val="0"/>
                      <w:marRight w:val="0"/>
                      <w:marTop w:val="0"/>
                      <w:marBottom w:val="0"/>
                      <w:divBdr>
                        <w:top w:val="none" w:sz="0" w:space="0" w:color="auto"/>
                        <w:left w:val="none" w:sz="0" w:space="0" w:color="auto"/>
                        <w:bottom w:val="none" w:sz="0" w:space="0" w:color="auto"/>
                        <w:right w:val="none" w:sz="0" w:space="0" w:color="auto"/>
                      </w:divBdr>
                      <w:divsChild>
                        <w:div w:id="13980912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47901893">
          <w:marLeft w:val="0"/>
          <w:marRight w:val="0"/>
          <w:marTop w:val="0"/>
          <w:marBottom w:val="0"/>
          <w:divBdr>
            <w:top w:val="none" w:sz="0" w:space="0" w:color="auto"/>
            <w:left w:val="none" w:sz="0" w:space="0" w:color="auto"/>
            <w:bottom w:val="none" w:sz="0" w:space="0" w:color="auto"/>
            <w:right w:val="none" w:sz="0" w:space="0" w:color="auto"/>
          </w:divBdr>
          <w:divsChild>
            <w:div w:id="950093506">
              <w:marLeft w:val="0"/>
              <w:marRight w:val="0"/>
              <w:marTop w:val="0"/>
              <w:marBottom w:val="0"/>
              <w:divBdr>
                <w:top w:val="none" w:sz="0" w:space="0" w:color="auto"/>
                <w:left w:val="none" w:sz="0" w:space="0" w:color="auto"/>
                <w:bottom w:val="none" w:sz="0" w:space="0" w:color="auto"/>
                <w:right w:val="none" w:sz="0" w:space="0" w:color="auto"/>
              </w:divBdr>
              <w:divsChild>
                <w:div w:id="1368414943">
                  <w:marLeft w:val="0"/>
                  <w:marRight w:val="0"/>
                  <w:marTop w:val="0"/>
                  <w:marBottom w:val="0"/>
                  <w:divBdr>
                    <w:top w:val="none" w:sz="0" w:space="0" w:color="auto"/>
                    <w:left w:val="none" w:sz="0" w:space="0" w:color="auto"/>
                    <w:bottom w:val="none" w:sz="0" w:space="0" w:color="auto"/>
                    <w:right w:val="none" w:sz="0" w:space="0" w:color="auto"/>
                  </w:divBdr>
                  <w:divsChild>
                    <w:div w:id="1724017183">
                      <w:marLeft w:val="0"/>
                      <w:marRight w:val="0"/>
                      <w:marTop w:val="0"/>
                      <w:marBottom w:val="0"/>
                      <w:divBdr>
                        <w:top w:val="none" w:sz="0" w:space="0" w:color="auto"/>
                        <w:left w:val="none" w:sz="0" w:space="0" w:color="auto"/>
                        <w:bottom w:val="none" w:sz="0" w:space="0" w:color="auto"/>
                        <w:right w:val="none" w:sz="0" w:space="0" w:color="auto"/>
                      </w:divBdr>
                      <w:divsChild>
                        <w:div w:id="621425927">
                          <w:marLeft w:val="0"/>
                          <w:marRight w:val="0"/>
                          <w:marTop w:val="0"/>
                          <w:marBottom w:val="0"/>
                          <w:divBdr>
                            <w:top w:val="none" w:sz="0" w:space="0" w:color="auto"/>
                            <w:left w:val="none" w:sz="0" w:space="0" w:color="auto"/>
                            <w:bottom w:val="none" w:sz="0" w:space="0" w:color="auto"/>
                            <w:right w:val="none" w:sz="0" w:space="0" w:color="auto"/>
                          </w:divBdr>
                        </w:div>
                        <w:div w:id="1202087315">
                          <w:marLeft w:val="0"/>
                          <w:marRight w:val="0"/>
                          <w:marTop w:val="0"/>
                          <w:marBottom w:val="0"/>
                          <w:divBdr>
                            <w:top w:val="none" w:sz="0" w:space="0" w:color="auto"/>
                            <w:left w:val="none" w:sz="0" w:space="0" w:color="auto"/>
                            <w:bottom w:val="none" w:sz="0" w:space="0" w:color="auto"/>
                            <w:right w:val="none" w:sz="0" w:space="0" w:color="auto"/>
                          </w:divBdr>
                          <w:divsChild>
                            <w:div w:id="1334529748">
                              <w:marLeft w:val="0"/>
                              <w:marRight w:val="0"/>
                              <w:marTop w:val="0"/>
                              <w:marBottom w:val="0"/>
                              <w:divBdr>
                                <w:top w:val="none" w:sz="0" w:space="0" w:color="auto"/>
                                <w:left w:val="none" w:sz="0" w:space="0" w:color="auto"/>
                                <w:bottom w:val="none" w:sz="0" w:space="0" w:color="auto"/>
                                <w:right w:val="none" w:sz="0" w:space="0" w:color="auto"/>
                              </w:divBdr>
                              <w:divsChild>
                                <w:div w:id="1850289307">
                                  <w:marLeft w:val="0"/>
                                  <w:marRight w:val="0"/>
                                  <w:marTop w:val="0"/>
                                  <w:marBottom w:val="0"/>
                                  <w:divBdr>
                                    <w:top w:val="none" w:sz="0" w:space="0" w:color="auto"/>
                                    <w:left w:val="none" w:sz="0" w:space="0" w:color="auto"/>
                                    <w:bottom w:val="none" w:sz="0" w:space="0" w:color="auto"/>
                                    <w:right w:val="none" w:sz="0" w:space="0" w:color="auto"/>
                                  </w:divBdr>
                                  <w:divsChild>
                                    <w:div w:id="1574776321">
                                      <w:marLeft w:val="0"/>
                                      <w:marRight w:val="0"/>
                                      <w:marTop w:val="0"/>
                                      <w:marBottom w:val="0"/>
                                      <w:divBdr>
                                        <w:top w:val="none" w:sz="0" w:space="0" w:color="auto"/>
                                        <w:left w:val="none" w:sz="0" w:space="0" w:color="auto"/>
                                        <w:bottom w:val="none" w:sz="0" w:space="0" w:color="auto"/>
                                        <w:right w:val="none" w:sz="0" w:space="0" w:color="auto"/>
                                      </w:divBdr>
                                    </w:div>
                                    <w:div w:id="16938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78043">
      <w:bodyDiv w:val="1"/>
      <w:marLeft w:val="0"/>
      <w:marRight w:val="0"/>
      <w:marTop w:val="0"/>
      <w:marBottom w:val="0"/>
      <w:divBdr>
        <w:top w:val="none" w:sz="0" w:space="0" w:color="auto"/>
        <w:left w:val="none" w:sz="0" w:space="0" w:color="auto"/>
        <w:bottom w:val="none" w:sz="0" w:space="0" w:color="auto"/>
        <w:right w:val="none" w:sz="0" w:space="0" w:color="auto"/>
      </w:divBdr>
      <w:divsChild>
        <w:div w:id="1472091248">
          <w:marLeft w:val="0"/>
          <w:marRight w:val="0"/>
          <w:marTop w:val="0"/>
          <w:marBottom w:val="0"/>
          <w:divBdr>
            <w:top w:val="none" w:sz="0" w:space="0" w:color="auto"/>
            <w:left w:val="none" w:sz="0" w:space="0" w:color="auto"/>
            <w:bottom w:val="none" w:sz="0" w:space="0" w:color="auto"/>
            <w:right w:val="none" w:sz="0" w:space="0" w:color="auto"/>
          </w:divBdr>
          <w:divsChild>
            <w:div w:id="1795057133">
              <w:marLeft w:val="0"/>
              <w:marRight w:val="0"/>
              <w:marTop w:val="0"/>
              <w:marBottom w:val="0"/>
              <w:divBdr>
                <w:top w:val="none" w:sz="0" w:space="0" w:color="auto"/>
                <w:left w:val="none" w:sz="0" w:space="0" w:color="auto"/>
                <w:bottom w:val="none" w:sz="0" w:space="0" w:color="auto"/>
                <w:right w:val="none" w:sz="0" w:space="0" w:color="auto"/>
              </w:divBdr>
              <w:divsChild>
                <w:div w:id="1859733532">
                  <w:marLeft w:val="0"/>
                  <w:marRight w:val="0"/>
                  <w:marTop w:val="0"/>
                  <w:marBottom w:val="0"/>
                  <w:divBdr>
                    <w:top w:val="none" w:sz="0" w:space="0" w:color="auto"/>
                    <w:left w:val="none" w:sz="0" w:space="0" w:color="auto"/>
                    <w:bottom w:val="none" w:sz="0" w:space="0" w:color="auto"/>
                    <w:right w:val="none" w:sz="0" w:space="0" w:color="auto"/>
                  </w:divBdr>
                  <w:divsChild>
                    <w:div w:id="631252427">
                      <w:marLeft w:val="0"/>
                      <w:marRight w:val="0"/>
                      <w:marTop w:val="0"/>
                      <w:marBottom w:val="0"/>
                      <w:divBdr>
                        <w:top w:val="none" w:sz="0" w:space="0" w:color="auto"/>
                        <w:left w:val="none" w:sz="0" w:space="0" w:color="auto"/>
                        <w:bottom w:val="none" w:sz="0" w:space="0" w:color="auto"/>
                        <w:right w:val="none" w:sz="0" w:space="0" w:color="auto"/>
                      </w:divBdr>
                      <w:divsChild>
                        <w:div w:id="424543847">
                          <w:marLeft w:val="0"/>
                          <w:marRight w:val="0"/>
                          <w:marTop w:val="0"/>
                          <w:marBottom w:val="0"/>
                          <w:divBdr>
                            <w:top w:val="none" w:sz="0" w:space="0" w:color="auto"/>
                            <w:left w:val="none" w:sz="0" w:space="0" w:color="auto"/>
                            <w:bottom w:val="none" w:sz="0" w:space="0" w:color="auto"/>
                            <w:right w:val="none" w:sz="0" w:space="0" w:color="auto"/>
                          </w:divBdr>
                          <w:divsChild>
                            <w:div w:id="491457254">
                              <w:marLeft w:val="0"/>
                              <w:marRight w:val="0"/>
                              <w:marTop w:val="0"/>
                              <w:marBottom w:val="0"/>
                              <w:divBdr>
                                <w:top w:val="none" w:sz="0" w:space="0" w:color="auto"/>
                                <w:left w:val="none" w:sz="0" w:space="0" w:color="auto"/>
                                <w:bottom w:val="none" w:sz="0" w:space="0" w:color="auto"/>
                                <w:right w:val="none" w:sz="0" w:space="0" w:color="auto"/>
                              </w:divBdr>
                              <w:divsChild>
                                <w:div w:id="284235425">
                                  <w:marLeft w:val="0"/>
                                  <w:marRight w:val="0"/>
                                  <w:marTop w:val="0"/>
                                  <w:marBottom w:val="0"/>
                                  <w:divBdr>
                                    <w:top w:val="none" w:sz="0" w:space="0" w:color="auto"/>
                                    <w:left w:val="none" w:sz="0" w:space="0" w:color="auto"/>
                                    <w:bottom w:val="none" w:sz="0" w:space="0" w:color="auto"/>
                                    <w:right w:val="none" w:sz="0" w:space="0" w:color="auto"/>
                                  </w:divBdr>
                                  <w:divsChild>
                                    <w:div w:id="136075190">
                                      <w:marLeft w:val="0"/>
                                      <w:marRight w:val="0"/>
                                      <w:marTop w:val="0"/>
                                      <w:marBottom w:val="0"/>
                                      <w:divBdr>
                                        <w:top w:val="none" w:sz="0" w:space="0" w:color="auto"/>
                                        <w:left w:val="none" w:sz="0" w:space="0" w:color="auto"/>
                                        <w:bottom w:val="none" w:sz="0" w:space="0" w:color="auto"/>
                                        <w:right w:val="none" w:sz="0" w:space="0" w:color="auto"/>
                                      </w:divBdr>
                                    </w:div>
                                    <w:div w:id="16156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2501">
          <w:marLeft w:val="0"/>
          <w:marRight w:val="0"/>
          <w:marTop w:val="975"/>
          <w:marBottom w:val="0"/>
          <w:divBdr>
            <w:top w:val="none" w:sz="0" w:space="0" w:color="auto"/>
            <w:left w:val="none" w:sz="0" w:space="0" w:color="auto"/>
            <w:bottom w:val="none" w:sz="0" w:space="0" w:color="auto"/>
            <w:right w:val="none" w:sz="0" w:space="0" w:color="auto"/>
          </w:divBdr>
          <w:divsChild>
            <w:div w:id="483014996">
              <w:marLeft w:val="0"/>
              <w:marRight w:val="0"/>
              <w:marTop w:val="0"/>
              <w:marBottom w:val="0"/>
              <w:divBdr>
                <w:top w:val="none" w:sz="0" w:space="0" w:color="auto"/>
                <w:left w:val="none" w:sz="0" w:space="0" w:color="auto"/>
                <w:bottom w:val="none" w:sz="0" w:space="0" w:color="auto"/>
                <w:right w:val="none" w:sz="0" w:space="0" w:color="auto"/>
              </w:divBdr>
              <w:divsChild>
                <w:div w:id="1725330821">
                  <w:marLeft w:val="-225"/>
                  <w:marRight w:val="-225"/>
                  <w:marTop w:val="0"/>
                  <w:marBottom w:val="0"/>
                  <w:divBdr>
                    <w:top w:val="none" w:sz="0" w:space="0" w:color="auto"/>
                    <w:left w:val="none" w:sz="0" w:space="0" w:color="auto"/>
                    <w:bottom w:val="none" w:sz="0" w:space="0" w:color="auto"/>
                    <w:right w:val="none" w:sz="0" w:space="0" w:color="auto"/>
                  </w:divBdr>
                  <w:divsChild>
                    <w:div w:id="358505758">
                      <w:marLeft w:val="0"/>
                      <w:marRight w:val="0"/>
                      <w:marTop w:val="0"/>
                      <w:marBottom w:val="0"/>
                      <w:divBdr>
                        <w:top w:val="none" w:sz="0" w:space="0" w:color="auto"/>
                        <w:left w:val="none" w:sz="0" w:space="0" w:color="auto"/>
                        <w:bottom w:val="none" w:sz="0" w:space="0" w:color="auto"/>
                        <w:right w:val="none" w:sz="0" w:space="0" w:color="auto"/>
                      </w:divBdr>
                      <w:divsChild>
                        <w:div w:id="253244914">
                          <w:marLeft w:val="0"/>
                          <w:marRight w:val="0"/>
                          <w:marTop w:val="0"/>
                          <w:marBottom w:val="900"/>
                          <w:divBdr>
                            <w:top w:val="none" w:sz="0" w:space="0" w:color="auto"/>
                            <w:left w:val="none" w:sz="0" w:space="0" w:color="auto"/>
                            <w:bottom w:val="none" w:sz="0" w:space="0" w:color="auto"/>
                            <w:right w:val="none" w:sz="0" w:space="0" w:color="auto"/>
                          </w:divBdr>
                        </w:div>
                        <w:div w:id="257376120">
                          <w:marLeft w:val="0"/>
                          <w:marRight w:val="0"/>
                          <w:marTop w:val="0"/>
                          <w:marBottom w:val="900"/>
                          <w:divBdr>
                            <w:top w:val="none" w:sz="0" w:space="0" w:color="auto"/>
                            <w:left w:val="none" w:sz="0" w:space="0" w:color="auto"/>
                            <w:bottom w:val="none" w:sz="0" w:space="0" w:color="auto"/>
                            <w:right w:val="none" w:sz="0" w:space="0" w:color="auto"/>
                          </w:divBdr>
                        </w:div>
                        <w:div w:id="511342775">
                          <w:marLeft w:val="0"/>
                          <w:marRight w:val="0"/>
                          <w:marTop w:val="0"/>
                          <w:marBottom w:val="900"/>
                          <w:divBdr>
                            <w:top w:val="none" w:sz="0" w:space="0" w:color="auto"/>
                            <w:left w:val="none" w:sz="0" w:space="0" w:color="auto"/>
                            <w:bottom w:val="none" w:sz="0" w:space="0" w:color="auto"/>
                            <w:right w:val="none" w:sz="0" w:space="0" w:color="auto"/>
                          </w:divBdr>
                        </w:div>
                        <w:div w:id="516891869">
                          <w:marLeft w:val="0"/>
                          <w:marRight w:val="0"/>
                          <w:marTop w:val="0"/>
                          <w:marBottom w:val="900"/>
                          <w:divBdr>
                            <w:top w:val="none" w:sz="0" w:space="0" w:color="auto"/>
                            <w:left w:val="none" w:sz="0" w:space="0" w:color="auto"/>
                            <w:bottom w:val="none" w:sz="0" w:space="0" w:color="auto"/>
                            <w:right w:val="none" w:sz="0" w:space="0" w:color="auto"/>
                          </w:divBdr>
                        </w:div>
                        <w:div w:id="852232174">
                          <w:marLeft w:val="0"/>
                          <w:marRight w:val="0"/>
                          <w:marTop w:val="0"/>
                          <w:marBottom w:val="900"/>
                          <w:divBdr>
                            <w:top w:val="none" w:sz="0" w:space="0" w:color="auto"/>
                            <w:left w:val="none" w:sz="0" w:space="0" w:color="auto"/>
                            <w:bottom w:val="none" w:sz="0" w:space="0" w:color="auto"/>
                            <w:right w:val="none" w:sz="0" w:space="0" w:color="auto"/>
                          </w:divBdr>
                        </w:div>
                        <w:div w:id="904995608">
                          <w:marLeft w:val="0"/>
                          <w:marRight w:val="0"/>
                          <w:marTop w:val="0"/>
                          <w:marBottom w:val="900"/>
                          <w:divBdr>
                            <w:top w:val="none" w:sz="0" w:space="0" w:color="auto"/>
                            <w:left w:val="none" w:sz="0" w:space="0" w:color="auto"/>
                            <w:bottom w:val="none" w:sz="0" w:space="0" w:color="auto"/>
                            <w:right w:val="none" w:sz="0" w:space="0" w:color="auto"/>
                          </w:divBdr>
                        </w:div>
                        <w:div w:id="928463011">
                          <w:marLeft w:val="0"/>
                          <w:marRight w:val="0"/>
                          <w:marTop w:val="0"/>
                          <w:marBottom w:val="900"/>
                          <w:divBdr>
                            <w:top w:val="none" w:sz="0" w:space="0" w:color="auto"/>
                            <w:left w:val="none" w:sz="0" w:space="0" w:color="auto"/>
                            <w:bottom w:val="none" w:sz="0" w:space="0" w:color="auto"/>
                            <w:right w:val="none" w:sz="0" w:space="0" w:color="auto"/>
                          </w:divBdr>
                        </w:div>
                        <w:div w:id="947591290">
                          <w:marLeft w:val="0"/>
                          <w:marRight w:val="0"/>
                          <w:marTop w:val="0"/>
                          <w:marBottom w:val="900"/>
                          <w:divBdr>
                            <w:top w:val="none" w:sz="0" w:space="0" w:color="auto"/>
                            <w:left w:val="none" w:sz="0" w:space="0" w:color="auto"/>
                            <w:bottom w:val="none" w:sz="0" w:space="0" w:color="auto"/>
                            <w:right w:val="none" w:sz="0" w:space="0" w:color="auto"/>
                          </w:divBdr>
                        </w:div>
                        <w:div w:id="1220357006">
                          <w:marLeft w:val="0"/>
                          <w:marRight w:val="0"/>
                          <w:marTop w:val="0"/>
                          <w:marBottom w:val="900"/>
                          <w:divBdr>
                            <w:top w:val="none" w:sz="0" w:space="0" w:color="auto"/>
                            <w:left w:val="none" w:sz="0" w:space="0" w:color="auto"/>
                            <w:bottom w:val="none" w:sz="0" w:space="0" w:color="auto"/>
                            <w:right w:val="none" w:sz="0" w:space="0" w:color="auto"/>
                          </w:divBdr>
                        </w:div>
                        <w:div w:id="1343047495">
                          <w:marLeft w:val="0"/>
                          <w:marRight w:val="0"/>
                          <w:marTop w:val="0"/>
                          <w:marBottom w:val="900"/>
                          <w:divBdr>
                            <w:top w:val="none" w:sz="0" w:space="0" w:color="auto"/>
                            <w:left w:val="none" w:sz="0" w:space="0" w:color="auto"/>
                            <w:bottom w:val="none" w:sz="0" w:space="0" w:color="auto"/>
                            <w:right w:val="none" w:sz="0" w:space="0" w:color="auto"/>
                          </w:divBdr>
                        </w:div>
                        <w:div w:id="1371683529">
                          <w:marLeft w:val="0"/>
                          <w:marRight w:val="0"/>
                          <w:marTop w:val="0"/>
                          <w:marBottom w:val="900"/>
                          <w:divBdr>
                            <w:top w:val="none" w:sz="0" w:space="0" w:color="auto"/>
                            <w:left w:val="none" w:sz="0" w:space="0" w:color="auto"/>
                            <w:bottom w:val="none" w:sz="0" w:space="0" w:color="auto"/>
                            <w:right w:val="none" w:sz="0" w:space="0" w:color="auto"/>
                          </w:divBdr>
                        </w:div>
                        <w:div w:id="1515996912">
                          <w:marLeft w:val="0"/>
                          <w:marRight w:val="0"/>
                          <w:marTop w:val="0"/>
                          <w:marBottom w:val="900"/>
                          <w:divBdr>
                            <w:top w:val="none" w:sz="0" w:space="0" w:color="auto"/>
                            <w:left w:val="none" w:sz="0" w:space="0" w:color="auto"/>
                            <w:bottom w:val="none" w:sz="0" w:space="0" w:color="auto"/>
                            <w:right w:val="none" w:sz="0" w:space="0" w:color="auto"/>
                          </w:divBdr>
                        </w:div>
                        <w:div w:id="1934587587">
                          <w:marLeft w:val="0"/>
                          <w:marRight w:val="0"/>
                          <w:marTop w:val="0"/>
                          <w:marBottom w:val="900"/>
                          <w:divBdr>
                            <w:top w:val="none" w:sz="0" w:space="0" w:color="auto"/>
                            <w:left w:val="none" w:sz="0" w:space="0" w:color="auto"/>
                            <w:bottom w:val="none" w:sz="0" w:space="0" w:color="auto"/>
                            <w:right w:val="none" w:sz="0" w:space="0" w:color="auto"/>
                          </w:divBdr>
                        </w:div>
                        <w:div w:id="2121602271">
                          <w:marLeft w:val="0"/>
                          <w:marRight w:val="0"/>
                          <w:marTop w:val="0"/>
                          <w:marBottom w:val="900"/>
                          <w:divBdr>
                            <w:top w:val="none" w:sz="0" w:space="0" w:color="auto"/>
                            <w:left w:val="none" w:sz="0" w:space="0" w:color="auto"/>
                            <w:bottom w:val="none" w:sz="0" w:space="0" w:color="auto"/>
                            <w:right w:val="none" w:sz="0" w:space="0" w:color="auto"/>
                          </w:divBdr>
                        </w:div>
                        <w:div w:id="21249592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8027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313">
      <w:bodyDiv w:val="1"/>
      <w:marLeft w:val="0"/>
      <w:marRight w:val="0"/>
      <w:marTop w:val="0"/>
      <w:marBottom w:val="0"/>
      <w:divBdr>
        <w:top w:val="none" w:sz="0" w:space="0" w:color="auto"/>
        <w:left w:val="none" w:sz="0" w:space="0" w:color="auto"/>
        <w:bottom w:val="none" w:sz="0" w:space="0" w:color="auto"/>
        <w:right w:val="none" w:sz="0" w:space="0" w:color="auto"/>
      </w:divBdr>
      <w:divsChild>
        <w:div w:id="1394162125">
          <w:marLeft w:val="0"/>
          <w:marRight w:val="0"/>
          <w:marTop w:val="975"/>
          <w:marBottom w:val="0"/>
          <w:divBdr>
            <w:top w:val="none" w:sz="0" w:space="0" w:color="auto"/>
            <w:left w:val="none" w:sz="0" w:space="0" w:color="auto"/>
            <w:bottom w:val="none" w:sz="0" w:space="0" w:color="auto"/>
            <w:right w:val="none" w:sz="0" w:space="0" w:color="auto"/>
          </w:divBdr>
          <w:divsChild>
            <w:div w:id="96289492">
              <w:marLeft w:val="0"/>
              <w:marRight w:val="0"/>
              <w:marTop w:val="0"/>
              <w:marBottom w:val="0"/>
              <w:divBdr>
                <w:top w:val="none" w:sz="0" w:space="0" w:color="auto"/>
                <w:left w:val="none" w:sz="0" w:space="0" w:color="auto"/>
                <w:bottom w:val="none" w:sz="0" w:space="0" w:color="auto"/>
                <w:right w:val="none" w:sz="0" w:space="0" w:color="auto"/>
              </w:divBdr>
              <w:divsChild>
                <w:div w:id="1244679764">
                  <w:marLeft w:val="-225"/>
                  <w:marRight w:val="-225"/>
                  <w:marTop w:val="0"/>
                  <w:marBottom w:val="0"/>
                  <w:divBdr>
                    <w:top w:val="none" w:sz="0" w:space="0" w:color="auto"/>
                    <w:left w:val="none" w:sz="0" w:space="0" w:color="auto"/>
                    <w:bottom w:val="none" w:sz="0" w:space="0" w:color="auto"/>
                    <w:right w:val="none" w:sz="0" w:space="0" w:color="auto"/>
                  </w:divBdr>
                  <w:divsChild>
                    <w:div w:id="12786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608">
              <w:marLeft w:val="0"/>
              <w:marRight w:val="0"/>
              <w:marTop w:val="0"/>
              <w:marBottom w:val="0"/>
              <w:divBdr>
                <w:top w:val="none" w:sz="0" w:space="0" w:color="auto"/>
                <w:left w:val="none" w:sz="0" w:space="0" w:color="auto"/>
                <w:bottom w:val="none" w:sz="0" w:space="0" w:color="auto"/>
                <w:right w:val="none" w:sz="0" w:space="0" w:color="auto"/>
              </w:divBdr>
            </w:div>
          </w:divsChild>
        </w:div>
        <w:div w:id="1516965893">
          <w:marLeft w:val="0"/>
          <w:marRight w:val="0"/>
          <w:marTop w:val="0"/>
          <w:marBottom w:val="0"/>
          <w:divBdr>
            <w:top w:val="none" w:sz="0" w:space="0" w:color="auto"/>
            <w:left w:val="none" w:sz="0" w:space="0" w:color="auto"/>
            <w:bottom w:val="none" w:sz="0" w:space="0" w:color="auto"/>
            <w:right w:val="none" w:sz="0" w:space="0" w:color="auto"/>
          </w:divBdr>
          <w:divsChild>
            <w:div w:id="405568102">
              <w:marLeft w:val="0"/>
              <w:marRight w:val="0"/>
              <w:marTop w:val="0"/>
              <w:marBottom w:val="0"/>
              <w:divBdr>
                <w:top w:val="none" w:sz="0" w:space="0" w:color="auto"/>
                <w:left w:val="none" w:sz="0" w:space="0" w:color="auto"/>
                <w:bottom w:val="none" w:sz="0" w:space="0" w:color="auto"/>
                <w:right w:val="none" w:sz="0" w:space="0" w:color="auto"/>
              </w:divBdr>
              <w:divsChild>
                <w:div w:id="1429472217">
                  <w:marLeft w:val="0"/>
                  <w:marRight w:val="0"/>
                  <w:marTop w:val="0"/>
                  <w:marBottom w:val="0"/>
                  <w:divBdr>
                    <w:top w:val="none" w:sz="0" w:space="0" w:color="auto"/>
                    <w:left w:val="none" w:sz="0" w:space="0" w:color="auto"/>
                    <w:bottom w:val="none" w:sz="0" w:space="0" w:color="auto"/>
                    <w:right w:val="none" w:sz="0" w:space="0" w:color="auto"/>
                  </w:divBdr>
                  <w:divsChild>
                    <w:div w:id="1849253873">
                      <w:marLeft w:val="0"/>
                      <w:marRight w:val="0"/>
                      <w:marTop w:val="0"/>
                      <w:marBottom w:val="0"/>
                      <w:divBdr>
                        <w:top w:val="none" w:sz="0" w:space="0" w:color="auto"/>
                        <w:left w:val="none" w:sz="0" w:space="0" w:color="auto"/>
                        <w:bottom w:val="none" w:sz="0" w:space="0" w:color="auto"/>
                        <w:right w:val="none" w:sz="0" w:space="0" w:color="auto"/>
                      </w:divBdr>
                      <w:divsChild>
                        <w:div w:id="43911179">
                          <w:marLeft w:val="0"/>
                          <w:marRight w:val="0"/>
                          <w:marTop w:val="0"/>
                          <w:marBottom w:val="0"/>
                          <w:divBdr>
                            <w:top w:val="none" w:sz="0" w:space="0" w:color="auto"/>
                            <w:left w:val="none" w:sz="0" w:space="0" w:color="auto"/>
                            <w:bottom w:val="none" w:sz="0" w:space="0" w:color="auto"/>
                            <w:right w:val="none" w:sz="0" w:space="0" w:color="auto"/>
                          </w:divBdr>
                        </w:div>
                        <w:div w:id="1092628910">
                          <w:marLeft w:val="0"/>
                          <w:marRight w:val="0"/>
                          <w:marTop w:val="0"/>
                          <w:marBottom w:val="0"/>
                          <w:divBdr>
                            <w:top w:val="none" w:sz="0" w:space="0" w:color="auto"/>
                            <w:left w:val="none" w:sz="0" w:space="0" w:color="auto"/>
                            <w:bottom w:val="none" w:sz="0" w:space="0" w:color="auto"/>
                            <w:right w:val="none" w:sz="0" w:space="0" w:color="auto"/>
                          </w:divBdr>
                          <w:divsChild>
                            <w:div w:id="838546037">
                              <w:marLeft w:val="0"/>
                              <w:marRight w:val="0"/>
                              <w:marTop w:val="0"/>
                              <w:marBottom w:val="0"/>
                              <w:divBdr>
                                <w:top w:val="none" w:sz="0" w:space="0" w:color="auto"/>
                                <w:left w:val="none" w:sz="0" w:space="0" w:color="auto"/>
                                <w:bottom w:val="none" w:sz="0" w:space="0" w:color="auto"/>
                                <w:right w:val="none" w:sz="0" w:space="0" w:color="auto"/>
                              </w:divBdr>
                              <w:divsChild>
                                <w:div w:id="1390229452">
                                  <w:marLeft w:val="0"/>
                                  <w:marRight w:val="0"/>
                                  <w:marTop w:val="0"/>
                                  <w:marBottom w:val="0"/>
                                  <w:divBdr>
                                    <w:top w:val="none" w:sz="0" w:space="0" w:color="auto"/>
                                    <w:left w:val="none" w:sz="0" w:space="0" w:color="auto"/>
                                    <w:bottom w:val="none" w:sz="0" w:space="0" w:color="auto"/>
                                    <w:right w:val="none" w:sz="0" w:space="0" w:color="auto"/>
                                  </w:divBdr>
                                  <w:divsChild>
                                    <w:div w:id="334843543">
                                      <w:marLeft w:val="0"/>
                                      <w:marRight w:val="0"/>
                                      <w:marTop w:val="0"/>
                                      <w:marBottom w:val="0"/>
                                      <w:divBdr>
                                        <w:top w:val="none" w:sz="0" w:space="0" w:color="auto"/>
                                        <w:left w:val="none" w:sz="0" w:space="0" w:color="auto"/>
                                        <w:bottom w:val="none" w:sz="0" w:space="0" w:color="auto"/>
                                        <w:right w:val="none" w:sz="0" w:space="0" w:color="auto"/>
                                      </w:divBdr>
                                    </w:div>
                                    <w:div w:id="3856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363538">
      <w:bodyDiv w:val="1"/>
      <w:marLeft w:val="0"/>
      <w:marRight w:val="0"/>
      <w:marTop w:val="0"/>
      <w:marBottom w:val="0"/>
      <w:divBdr>
        <w:top w:val="none" w:sz="0" w:space="0" w:color="auto"/>
        <w:left w:val="none" w:sz="0" w:space="0" w:color="auto"/>
        <w:bottom w:val="none" w:sz="0" w:space="0" w:color="auto"/>
        <w:right w:val="none" w:sz="0" w:space="0" w:color="auto"/>
      </w:divBdr>
      <w:divsChild>
        <w:div w:id="155221561">
          <w:marLeft w:val="0"/>
          <w:marRight w:val="0"/>
          <w:marTop w:val="975"/>
          <w:marBottom w:val="0"/>
          <w:divBdr>
            <w:top w:val="none" w:sz="0" w:space="0" w:color="auto"/>
            <w:left w:val="none" w:sz="0" w:space="0" w:color="auto"/>
            <w:bottom w:val="none" w:sz="0" w:space="0" w:color="auto"/>
            <w:right w:val="none" w:sz="0" w:space="0" w:color="auto"/>
          </w:divBdr>
          <w:divsChild>
            <w:div w:id="1183789213">
              <w:marLeft w:val="0"/>
              <w:marRight w:val="0"/>
              <w:marTop w:val="0"/>
              <w:marBottom w:val="0"/>
              <w:divBdr>
                <w:top w:val="none" w:sz="0" w:space="0" w:color="auto"/>
                <w:left w:val="none" w:sz="0" w:space="0" w:color="auto"/>
                <w:bottom w:val="none" w:sz="0" w:space="0" w:color="auto"/>
                <w:right w:val="none" w:sz="0" w:space="0" w:color="auto"/>
              </w:divBdr>
              <w:divsChild>
                <w:div w:id="2123643519">
                  <w:marLeft w:val="-225"/>
                  <w:marRight w:val="-225"/>
                  <w:marTop w:val="0"/>
                  <w:marBottom w:val="0"/>
                  <w:divBdr>
                    <w:top w:val="none" w:sz="0" w:space="0" w:color="auto"/>
                    <w:left w:val="none" w:sz="0" w:space="0" w:color="auto"/>
                    <w:bottom w:val="none" w:sz="0" w:space="0" w:color="auto"/>
                    <w:right w:val="none" w:sz="0" w:space="0" w:color="auto"/>
                  </w:divBdr>
                  <w:divsChild>
                    <w:div w:id="1731345305">
                      <w:marLeft w:val="0"/>
                      <w:marRight w:val="0"/>
                      <w:marTop w:val="0"/>
                      <w:marBottom w:val="0"/>
                      <w:divBdr>
                        <w:top w:val="none" w:sz="0" w:space="0" w:color="auto"/>
                        <w:left w:val="none" w:sz="0" w:space="0" w:color="auto"/>
                        <w:bottom w:val="none" w:sz="0" w:space="0" w:color="auto"/>
                        <w:right w:val="none" w:sz="0" w:space="0" w:color="auto"/>
                      </w:divBdr>
                      <w:divsChild>
                        <w:div w:id="253131481">
                          <w:marLeft w:val="0"/>
                          <w:marRight w:val="0"/>
                          <w:marTop w:val="0"/>
                          <w:marBottom w:val="900"/>
                          <w:divBdr>
                            <w:top w:val="none" w:sz="0" w:space="0" w:color="auto"/>
                            <w:left w:val="none" w:sz="0" w:space="0" w:color="auto"/>
                            <w:bottom w:val="none" w:sz="0" w:space="0" w:color="auto"/>
                            <w:right w:val="none" w:sz="0" w:space="0" w:color="auto"/>
                          </w:divBdr>
                        </w:div>
                        <w:div w:id="1087653176">
                          <w:marLeft w:val="0"/>
                          <w:marRight w:val="0"/>
                          <w:marTop w:val="0"/>
                          <w:marBottom w:val="900"/>
                          <w:divBdr>
                            <w:top w:val="none" w:sz="0" w:space="0" w:color="auto"/>
                            <w:left w:val="none" w:sz="0" w:space="0" w:color="auto"/>
                            <w:bottom w:val="none" w:sz="0" w:space="0" w:color="auto"/>
                            <w:right w:val="none" w:sz="0" w:space="0" w:color="auto"/>
                          </w:divBdr>
                        </w:div>
                        <w:div w:id="1843350048">
                          <w:marLeft w:val="0"/>
                          <w:marRight w:val="0"/>
                          <w:marTop w:val="0"/>
                          <w:marBottom w:val="900"/>
                          <w:divBdr>
                            <w:top w:val="none" w:sz="0" w:space="0" w:color="auto"/>
                            <w:left w:val="none" w:sz="0" w:space="0" w:color="auto"/>
                            <w:bottom w:val="none" w:sz="0" w:space="0" w:color="auto"/>
                            <w:right w:val="none" w:sz="0" w:space="0" w:color="auto"/>
                          </w:divBdr>
                        </w:div>
                        <w:div w:id="189511886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2137604976">
              <w:marLeft w:val="0"/>
              <w:marRight w:val="0"/>
              <w:marTop w:val="0"/>
              <w:marBottom w:val="0"/>
              <w:divBdr>
                <w:top w:val="none" w:sz="0" w:space="0" w:color="auto"/>
                <w:left w:val="none" w:sz="0" w:space="0" w:color="auto"/>
                <w:bottom w:val="none" w:sz="0" w:space="0" w:color="auto"/>
                <w:right w:val="none" w:sz="0" w:space="0" w:color="auto"/>
              </w:divBdr>
            </w:div>
          </w:divsChild>
        </w:div>
        <w:div w:id="455219742">
          <w:marLeft w:val="0"/>
          <w:marRight w:val="0"/>
          <w:marTop w:val="0"/>
          <w:marBottom w:val="0"/>
          <w:divBdr>
            <w:top w:val="none" w:sz="0" w:space="0" w:color="auto"/>
            <w:left w:val="none" w:sz="0" w:space="0" w:color="auto"/>
            <w:bottom w:val="none" w:sz="0" w:space="0" w:color="auto"/>
            <w:right w:val="none" w:sz="0" w:space="0" w:color="auto"/>
          </w:divBdr>
          <w:divsChild>
            <w:div w:id="340277286">
              <w:marLeft w:val="0"/>
              <w:marRight w:val="0"/>
              <w:marTop w:val="0"/>
              <w:marBottom w:val="0"/>
              <w:divBdr>
                <w:top w:val="none" w:sz="0" w:space="0" w:color="auto"/>
                <w:left w:val="none" w:sz="0" w:space="0" w:color="auto"/>
                <w:bottom w:val="none" w:sz="0" w:space="0" w:color="auto"/>
                <w:right w:val="none" w:sz="0" w:space="0" w:color="auto"/>
              </w:divBdr>
              <w:divsChild>
                <w:div w:id="386687704">
                  <w:marLeft w:val="0"/>
                  <w:marRight w:val="0"/>
                  <w:marTop w:val="0"/>
                  <w:marBottom w:val="0"/>
                  <w:divBdr>
                    <w:top w:val="none" w:sz="0" w:space="0" w:color="auto"/>
                    <w:left w:val="none" w:sz="0" w:space="0" w:color="auto"/>
                    <w:bottom w:val="none" w:sz="0" w:space="0" w:color="auto"/>
                    <w:right w:val="none" w:sz="0" w:space="0" w:color="auto"/>
                  </w:divBdr>
                  <w:divsChild>
                    <w:div w:id="53242828">
                      <w:marLeft w:val="0"/>
                      <w:marRight w:val="0"/>
                      <w:marTop w:val="0"/>
                      <w:marBottom w:val="0"/>
                      <w:divBdr>
                        <w:top w:val="none" w:sz="0" w:space="0" w:color="auto"/>
                        <w:left w:val="none" w:sz="0" w:space="0" w:color="auto"/>
                        <w:bottom w:val="none" w:sz="0" w:space="0" w:color="auto"/>
                        <w:right w:val="none" w:sz="0" w:space="0" w:color="auto"/>
                      </w:divBdr>
                      <w:divsChild>
                        <w:div w:id="500050386">
                          <w:marLeft w:val="0"/>
                          <w:marRight w:val="0"/>
                          <w:marTop w:val="0"/>
                          <w:marBottom w:val="0"/>
                          <w:divBdr>
                            <w:top w:val="none" w:sz="0" w:space="0" w:color="auto"/>
                            <w:left w:val="none" w:sz="0" w:space="0" w:color="auto"/>
                            <w:bottom w:val="none" w:sz="0" w:space="0" w:color="auto"/>
                            <w:right w:val="none" w:sz="0" w:space="0" w:color="auto"/>
                          </w:divBdr>
                          <w:divsChild>
                            <w:div w:id="663705540">
                              <w:marLeft w:val="0"/>
                              <w:marRight w:val="0"/>
                              <w:marTop w:val="0"/>
                              <w:marBottom w:val="0"/>
                              <w:divBdr>
                                <w:top w:val="none" w:sz="0" w:space="0" w:color="auto"/>
                                <w:left w:val="none" w:sz="0" w:space="0" w:color="auto"/>
                                <w:bottom w:val="none" w:sz="0" w:space="0" w:color="auto"/>
                                <w:right w:val="none" w:sz="0" w:space="0" w:color="auto"/>
                              </w:divBdr>
                              <w:divsChild>
                                <w:div w:id="1529296260">
                                  <w:marLeft w:val="0"/>
                                  <w:marRight w:val="0"/>
                                  <w:marTop w:val="0"/>
                                  <w:marBottom w:val="0"/>
                                  <w:divBdr>
                                    <w:top w:val="none" w:sz="0" w:space="0" w:color="auto"/>
                                    <w:left w:val="none" w:sz="0" w:space="0" w:color="auto"/>
                                    <w:bottom w:val="none" w:sz="0" w:space="0" w:color="auto"/>
                                    <w:right w:val="none" w:sz="0" w:space="0" w:color="auto"/>
                                  </w:divBdr>
                                  <w:divsChild>
                                    <w:div w:id="716859185">
                                      <w:marLeft w:val="0"/>
                                      <w:marRight w:val="0"/>
                                      <w:marTop w:val="0"/>
                                      <w:marBottom w:val="0"/>
                                      <w:divBdr>
                                        <w:top w:val="none" w:sz="0" w:space="0" w:color="auto"/>
                                        <w:left w:val="none" w:sz="0" w:space="0" w:color="auto"/>
                                        <w:bottom w:val="none" w:sz="0" w:space="0" w:color="auto"/>
                                        <w:right w:val="none" w:sz="0" w:space="0" w:color="auto"/>
                                      </w:divBdr>
                                    </w:div>
                                    <w:div w:id="20196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elivesecurity.com/es/informes/reporte-actividad-apt-cuarto-trimestre-2023-primer-trimestre-2024/" TargetMode="External"/><Relationship Id="rId18" Type="http://schemas.openxmlformats.org/officeDocument/2006/relationships/hyperlink" Target="https://twitter.com/ESETLA" TargetMode="External"/><Relationship Id="rId26" Type="http://schemas.openxmlformats.org/officeDocument/2006/relationships/hyperlink" Target="https://www.youtube.com/@esetla"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et.com/int/business/services/threat-intelligence/?utm_source=welivesecurity.com&amp;utm_medium=referral&amp;utm_campaign=wls-research&amp;utm_content=eset-apt-activity-report-q4-2023-q1-2024&amp;sfdccampaignid=7011n0000017htTAAQ"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en.spotify.com/show/0Q32tisjNy7eCYwUNHphcw" TargetMode="External"/><Relationship Id="rId20" Type="http://schemas.openxmlformats.org/officeDocument/2006/relationships/hyperlink" Target="https://www.linkedin.com/company/eset-latinoamerica/" TargetMode="External"/><Relationship Id="rId29" Type="http://schemas.openxmlformats.org/officeDocument/2006/relationships/hyperlink" Target="https://www.facebook.com/ESET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ivesecurity.com/es/informes/reporte-actividad-apt-cuarto-trimestre-2023-primer-trimestre-2024/" TargetMode="External"/><Relationship Id="rId24" Type="http://schemas.openxmlformats.org/officeDocument/2006/relationships/hyperlink" Target="https://www.facebook.com/ESETL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set.com/latam/podcast/" TargetMode="External"/><Relationship Id="rId23" Type="http://schemas.openxmlformats.org/officeDocument/2006/relationships/image" Target="media/image6.png"/><Relationship Id="rId28" Type="http://schemas.openxmlformats.org/officeDocument/2006/relationships/hyperlink" Target="https://www.linkedin.com/company/eset-latinoamerica"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welivesecurity.com/es/estafas-enganos/alerta-estafa-falsa-oferta-empleo-instagram-whatsapp/" TargetMode="External"/><Relationship Id="rId22" Type="http://schemas.openxmlformats.org/officeDocument/2006/relationships/hyperlink" Target="https://www.instagram.com/esetla/" TargetMode="External"/><Relationship Id="rId27" Type="http://schemas.openxmlformats.org/officeDocument/2006/relationships/hyperlink" Target="https://www.eset.com/latam" TargetMode="External"/><Relationship Id="rId30" Type="http://schemas.openxmlformats.org/officeDocument/2006/relationships/hyperlink" Target="https://twitter.com/ESETLA" TargetMode="External"/><Relationship Id="rId8" Type="http://schemas.openxmlformats.org/officeDocument/2006/relationships/hyperlink" Target="https://www.eset.com/lat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7662-B608-4336-BC69-C23F30F3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7456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Plantey</dc:creator>
  <cp:keywords/>
  <dc:description/>
  <cp:lastModifiedBy>CRConsultor3</cp:lastModifiedBy>
  <cp:revision>2</cp:revision>
  <cp:lastPrinted>2024-05-14T17:24:00Z</cp:lastPrinted>
  <dcterms:created xsi:type="dcterms:W3CDTF">2024-05-28T14:03:00Z</dcterms:created>
  <dcterms:modified xsi:type="dcterms:W3CDTF">2024-05-28T14:03:00Z</dcterms:modified>
</cp:coreProperties>
</file>