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159952" w14:textId="14B69707" w:rsidR="00055EED" w:rsidRPr="00055EED" w:rsidRDefault="00A84F29" w:rsidP="00A84F29">
      <w:pPr>
        <w:pStyle w:val="Ttulo2"/>
        <w:jc w:val="center"/>
        <w:rPr>
          <w:rFonts w:ascii="Calibri" w:eastAsia="Calibri" w:hAnsi="Calibri" w:cs="Calibri"/>
          <w:bCs/>
          <w:iCs/>
          <w:color w:val="416F8F"/>
          <w:sz w:val="32"/>
          <w:szCs w:val="32"/>
        </w:rPr>
      </w:pPr>
      <w:bookmarkStart w:id="0" w:name="_Hlk136344455"/>
      <w:r w:rsidRPr="00A84F29">
        <w:rPr>
          <w:rFonts w:ascii="Calibri" w:eastAsia="Calibri" w:hAnsi="Calibri" w:cs="Calibri"/>
          <w:bCs/>
          <w:iCs/>
          <w:color w:val="416F8F"/>
          <w:sz w:val="32"/>
          <w:szCs w:val="32"/>
        </w:rPr>
        <w:t>Cómo tu LinkedIn puede ayudar a los delincuentes a cometer delitos</w:t>
      </w:r>
    </w:p>
    <w:p w14:paraId="1947AB1C" w14:textId="6D7B384C" w:rsidR="00055EED" w:rsidRDefault="00055EED" w:rsidP="00A84F29">
      <w:pPr>
        <w:pStyle w:val="Ttulo2"/>
        <w:jc w:val="center"/>
        <w:rPr>
          <w:rFonts w:ascii="Calibri" w:eastAsia="Calibri" w:hAnsi="Calibri" w:cs="Calibri"/>
          <w:bCs/>
          <w:i/>
          <w:iCs/>
          <w:sz w:val="20"/>
          <w:szCs w:val="20"/>
        </w:rPr>
      </w:pPr>
      <w:r w:rsidRPr="00055EED">
        <w:rPr>
          <w:rFonts w:ascii="Calibri" w:eastAsia="Calibri" w:hAnsi="Calibri" w:cs="Calibri"/>
          <w:i/>
          <w:iCs/>
          <w:sz w:val="20"/>
          <w:szCs w:val="20"/>
        </w:rPr>
        <w:t>ESET, compañía de seguridad informática,</w:t>
      </w:r>
      <w:r w:rsidR="00A84F29">
        <w:rPr>
          <w:rFonts w:ascii="Calibri" w:eastAsia="Calibri" w:hAnsi="Calibri" w:cs="Calibri"/>
          <w:i/>
          <w:iCs/>
          <w:sz w:val="20"/>
          <w:szCs w:val="20"/>
        </w:rPr>
        <w:t xml:space="preserve"> advierte que l</w:t>
      </w:r>
      <w:r w:rsidR="00A84F29" w:rsidRPr="00A84F29">
        <w:rPr>
          <w:rFonts w:ascii="Calibri" w:eastAsia="Calibri" w:hAnsi="Calibri" w:cs="Calibri"/>
          <w:bCs/>
          <w:i/>
          <w:iCs/>
          <w:sz w:val="20"/>
          <w:szCs w:val="20"/>
        </w:rPr>
        <w:t>os ciberdelincuentes pueden interactuar mediante perfiles falsos en esta plataforma y obtener tus datos de manera sencilla con fines maliciosos, e incluso generar ataques dirigidos a tu empresa.</w:t>
      </w:r>
    </w:p>
    <w:p w14:paraId="2B2BA2B6" w14:textId="77777777" w:rsidR="00A84F29" w:rsidRPr="00A84F29" w:rsidRDefault="00A84F29" w:rsidP="00A84F29"/>
    <w:p w14:paraId="6B7F1B4A" w14:textId="45C40E62" w:rsidR="00A84F29" w:rsidRDefault="002A6FB4" w:rsidP="00A84F29">
      <w:pPr>
        <w:spacing w:line="240" w:lineRule="auto"/>
        <w:jc w:val="both"/>
        <w:rPr>
          <w:rFonts w:asciiTheme="majorHAnsi" w:hAnsiTheme="majorHAnsi" w:cstheme="majorHAnsi"/>
          <w:bCs/>
        </w:rPr>
      </w:pPr>
      <w:r w:rsidRPr="00317035">
        <w:rPr>
          <w:rFonts w:ascii="Calibri" w:eastAsia="Calibri" w:hAnsi="Calibri" w:cs="Calibri"/>
          <w:i/>
          <w:noProof/>
          <w:lang w:val="es-ES" w:eastAsia="es-ES"/>
        </w:rPr>
        <mc:AlternateContent>
          <mc:Choice Requires="wps">
            <w:drawing>
              <wp:anchor distT="0" distB="0" distL="114300" distR="114300" simplePos="0" relativeHeight="251662336" behindDoc="0" locked="0" layoutInCell="1" allowOverlap="1" wp14:anchorId="5D6EFFE3" wp14:editId="0C9552AC">
                <wp:simplePos x="0" y="0"/>
                <wp:positionH relativeFrom="margin">
                  <wp:posOffset>-20955</wp:posOffset>
                </wp:positionH>
                <wp:positionV relativeFrom="paragraph">
                  <wp:posOffset>2751</wp:posOffset>
                </wp:positionV>
                <wp:extent cx="6019165"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601916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DB635B" id="Conector recto 1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2pt" to="47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" strokecolor="#4f81bd [3204]" strokeweight=".5pt">
                <w10:wrap anchorx="margin"/>
              </v:line>
            </w:pict>
          </mc:Fallback>
        </mc:AlternateContent>
      </w:r>
      <w:bookmarkStart w:id="1" w:name="_GoBack"/>
      <w:bookmarkEnd w:id="1"/>
      <w:r w:rsidR="00A84F29">
        <w:rPr>
          <w:rFonts w:asciiTheme="majorHAnsi" w:hAnsiTheme="majorHAnsi" w:cstheme="majorHAnsi"/>
          <w:bCs/>
        </w:rPr>
        <w:t>H</w:t>
      </w:r>
      <w:r w:rsidR="00A84F29" w:rsidRPr="00A84F29">
        <w:rPr>
          <w:rFonts w:asciiTheme="majorHAnsi" w:hAnsiTheme="majorHAnsi" w:cstheme="majorHAnsi"/>
          <w:bCs/>
        </w:rPr>
        <w:t xml:space="preserve">ay varias formas en que los delincuentes pueden </w:t>
      </w:r>
      <w:r w:rsidR="00A84F29">
        <w:rPr>
          <w:rFonts w:asciiTheme="majorHAnsi" w:hAnsiTheme="majorHAnsi" w:cstheme="majorHAnsi"/>
          <w:bCs/>
        </w:rPr>
        <w:t>obtener información personal de los usuarios como número de teléfono móvil o dirección de correo electrónico</w:t>
      </w:r>
      <w:r w:rsidR="00A84F29" w:rsidRPr="00A84F29">
        <w:rPr>
          <w:rFonts w:asciiTheme="majorHAnsi" w:hAnsiTheme="majorHAnsi" w:cstheme="majorHAnsi"/>
          <w:bCs/>
        </w:rPr>
        <w:t xml:space="preserve">, la principal es a través de filtraciones de datos que ocurrieron en distintos sitios web que son vendidos entre los delincuentes. </w:t>
      </w:r>
      <w:r w:rsidR="00A84F29">
        <w:rPr>
          <w:rFonts w:asciiTheme="majorHAnsi" w:hAnsiTheme="majorHAnsi" w:cstheme="majorHAnsi"/>
          <w:bCs/>
        </w:rPr>
        <w:t xml:space="preserve">Pero desde </w:t>
      </w:r>
      <w:hyperlink r:id="rId8">
        <w:r w:rsidR="00A84F29" w:rsidRPr="00A84F29">
          <w:rPr>
            <w:rStyle w:val="Hipervnculo"/>
            <w:rFonts w:asciiTheme="majorHAnsi" w:hAnsiTheme="majorHAnsi" w:cstheme="majorHAnsi"/>
            <w:bCs/>
            <w:iCs/>
          </w:rPr>
          <w:t>ESET</w:t>
        </w:r>
      </w:hyperlink>
      <w:r w:rsidR="00A84F29" w:rsidRPr="00A84F29">
        <w:rPr>
          <w:rFonts w:asciiTheme="majorHAnsi" w:hAnsiTheme="majorHAnsi" w:cstheme="majorHAnsi"/>
          <w:bCs/>
          <w:iCs/>
        </w:rPr>
        <w:t>, compañía líder en detección proactiva de amenazas,</w:t>
      </w:r>
      <w:r w:rsidR="00A84F29">
        <w:rPr>
          <w:rFonts w:asciiTheme="majorHAnsi" w:hAnsiTheme="majorHAnsi" w:cstheme="majorHAnsi"/>
          <w:bCs/>
          <w:iCs/>
        </w:rPr>
        <w:t xml:space="preserve"> advierten que sin el uso adecuado, </w:t>
      </w:r>
      <w:proofErr w:type="spellStart"/>
      <w:r w:rsidR="00A84F29">
        <w:rPr>
          <w:rFonts w:asciiTheme="majorHAnsi" w:hAnsiTheme="majorHAnsi" w:cstheme="majorHAnsi"/>
          <w:bCs/>
          <w:iCs/>
        </w:rPr>
        <w:t>Linkedin</w:t>
      </w:r>
      <w:proofErr w:type="spellEnd"/>
      <w:r w:rsidR="00A84F29">
        <w:rPr>
          <w:rFonts w:asciiTheme="majorHAnsi" w:hAnsiTheme="majorHAnsi" w:cstheme="majorHAnsi"/>
          <w:bCs/>
          <w:iCs/>
        </w:rPr>
        <w:t xml:space="preserve">, una de </w:t>
      </w:r>
      <w:r w:rsidR="00A84F29" w:rsidRPr="00A84F29">
        <w:rPr>
          <w:rFonts w:asciiTheme="majorHAnsi" w:hAnsiTheme="majorHAnsi" w:cstheme="majorHAnsi"/>
          <w:bCs/>
        </w:rPr>
        <w:t>las redes sociales más utilizadas en la actualidad</w:t>
      </w:r>
      <w:r w:rsidR="00A84F29">
        <w:rPr>
          <w:rFonts w:asciiTheme="majorHAnsi" w:hAnsiTheme="majorHAnsi" w:cstheme="majorHAnsi"/>
          <w:bCs/>
        </w:rPr>
        <w:t>,</w:t>
      </w:r>
      <w:r w:rsidR="00A84F29">
        <w:rPr>
          <w:rFonts w:asciiTheme="majorHAnsi" w:hAnsiTheme="majorHAnsi" w:cstheme="majorHAnsi"/>
          <w:bCs/>
          <w:iCs/>
        </w:rPr>
        <w:t xml:space="preserve"> es también una gran fuente de información para los ciberdelincuentes.</w:t>
      </w:r>
    </w:p>
    <w:p w14:paraId="2AED8785" w14:textId="77777777" w:rsidR="00A84F29" w:rsidRPr="00A84F29" w:rsidRDefault="00A84F29" w:rsidP="00A84F29">
      <w:pPr>
        <w:spacing w:line="240" w:lineRule="auto"/>
        <w:jc w:val="both"/>
        <w:rPr>
          <w:rFonts w:asciiTheme="majorHAnsi" w:hAnsiTheme="majorHAnsi" w:cstheme="majorHAnsi"/>
          <w:bCs/>
        </w:rPr>
      </w:pPr>
    </w:p>
    <w:p w14:paraId="0646C9C4" w14:textId="32DE02F5" w:rsidR="00A84F29" w:rsidRPr="00A84F29" w:rsidRDefault="00A84F29" w:rsidP="00A84F29">
      <w:pPr>
        <w:spacing w:line="240" w:lineRule="auto"/>
        <w:jc w:val="both"/>
        <w:rPr>
          <w:rFonts w:asciiTheme="majorHAnsi" w:hAnsiTheme="majorHAnsi" w:cstheme="majorHAnsi"/>
          <w:bCs/>
          <w:i/>
          <w:iCs/>
        </w:rPr>
      </w:pPr>
      <w:r>
        <w:rPr>
          <w:rFonts w:asciiTheme="majorHAnsi" w:hAnsiTheme="majorHAnsi" w:cstheme="majorHAnsi"/>
          <w:bCs/>
          <w:i/>
          <w:iCs/>
        </w:rPr>
        <w:t>“</w:t>
      </w:r>
      <w:r w:rsidRPr="00A84F29">
        <w:rPr>
          <w:rFonts w:asciiTheme="majorHAnsi" w:hAnsiTheme="majorHAnsi" w:cstheme="majorHAnsi"/>
          <w:bCs/>
          <w:i/>
          <w:iCs/>
        </w:rPr>
        <w:t>LinkedIn tiende a ser usada con fines profesionales, y los usuarios intentan aumentar su red para obtener contactos o posibles propuestas profesionales. Con esto en mente, muchos de sus usuarios configuran sus perfiles para que sean receptivos y llenos de información de contacto, y los delincuentes sin duda lo aprovechan.</w:t>
      </w:r>
      <w:r>
        <w:rPr>
          <w:rFonts w:asciiTheme="majorHAnsi" w:hAnsiTheme="majorHAnsi" w:cstheme="majorHAnsi"/>
          <w:bCs/>
          <w:i/>
          <w:iCs/>
        </w:rPr>
        <w:t xml:space="preserve">”, </w:t>
      </w:r>
      <w:r w:rsidRPr="00A84F29">
        <w:rPr>
          <w:rFonts w:asciiTheme="majorHAnsi" w:hAnsiTheme="majorHAnsi" w:cstheme="majorHAnsi"/>
          <w:bCs/>
        </w:rPr>
        <w:t>comenta</w:t>
      </w:r>
      <w:r w:rsidR="00405B2D">
        <w:rPr>
          <w:rFonts w:asciiTheme="majorHAnsi" w:hAnsiTheme="majorHAnsi" w:cstheme="majorHAnsi"/>
          <w:bCs/>
        </w:rPr>
        <w:t xml:space="preserve"> </w:t>
      </w:r>
      <w:r w:rsidR="00405B2D" w:rsidRPr="00405B2D">
        <w:rPr>
          <w:rFonts w:asciiTheme="majorHAnsi" w:hAnsiTheme="majorHAnsi" w:cstheme="majorHAnsi"/>
          <w:bCs/>
        </w:rPr>
        <w:t>Camilo Gutiérrez Amaya, Jefe del Laboratorio de Investigación de ESET Latinoamérica.</w:t>
      </w:r>
    </w:p>
    <w:p w14:paraId="3B676A7B" w14:textId="77777777" w:rsidR="00A84F29" w:rsidRPr="00A84F29" w:rsidRDefault="00A84F29" w:rsidP="00A84F29">
      <w:pPr>
        <w:spacing w:line="240" w:lineRule="auto"/>
        <w:jc w:val="both"/>
        <w:rPr>
          <w:rFonts w:asciiTheme="majorHAnsi" w:hAnsiTheme="majorHAnsi" w:cstheme="majorHAnsi"/>
          <w:bCs/>
        </w:rPr>
      </w:pPr>
    </w:p>
    <w:p w14:paraId="64B71C9F" w14:textId="38FD9247" w:rsidR="00A84F29" w:rsidRDefault="00A84F29" w:rsidP="00A84F29">
      <w:pPr>
        <w:spacing w:line="240" w:lineRule="auto"/>
        <w:jc w:val="both"/>
        <w:rPr>
          <w:rFonts w:asciiTheme="majorHAnsi" w:hAnsiTheme="majorHAnsi" w:cstheme="majorHAnsi"/>
          <w:bCs/>
        </w:rPr>
      </w:pPr>
      <w:r w:rsidRPr="00A84F29">
        <w:rPr>
          <w:rFonts w:asciiTheme="majorHAnsi" w:hAnsiTheme="majorHAnsi" w:cstheme="majorHAnsi"/>
          <w:bCs/>
        </w:rPr>
        <w:t>Un delincuente, sin necesidad de comprar un listado de información filtrada, solo necesitaría usar uno de los </w:t>
      </w:r>
      <w:r w:rsidRPr="00A84F29">
        <w:rPr>
          <w:rFonts w:asciiTheme="majorHAnsi" w:hAnsiTheme="majorHAnsi" w:cstheme="majorHAnsi"/>
          <w:bCs/>
          <w:i/>
          <w:iCs/>
        </w:rPr>
        <w:t>Web</w:t>
      </w:r>
      <w:r w:rsidR="00B80EBB">
        <w:rPr>
          <w:rFonts w:asciiTheme="majorHAnsi" w:hAnsiTheme="majorHAnsi" w:cstheme="majorHAnsi"/>
          <w:bCs/>
          <w:i/>
          <w:iCs/>
        </w:rPr>
        <w:t xml:space="preserve"> </w:t>
      </w:r>
      <w:proofErr w:type="spellStart"/>
      <w:r w:rsidRPr="00A84F29">
        <w:rPr>
          <w:rFonts w:asciiTheme="majorHAnsi" w:hAnsiTheme="majorHAnsi" w:cstheme="majorHAnsi"/>
          <w:bCs/>
          <w:i/>
          <w:iCs/>
        </w:rPr>
        <w:t>Crawlers</w:t>
      </w:r>
      <w:proofErr w:type="spellEnd"/>
      <w:r w:rsidR="006113DA">
        <w:rPr>
          <w:rFonts w:asciiTheme="majorHAnsi" w:hAnsiTheme="majorHAnsi" w:cstheme="majorHAnsi"/>
          <w:bCs/>
          <w:i/>
          <w:iCs/>
        </w:rPr>
        <w:t xml:space="preserve"> </w:t>
      </w:r>
      <w:r w:rsidR="006113DA" w:rsidRPr="006113DA">
        <w:rPr>
          <w:rFonts w:asciiTheme="majorHAnsi" w:hAnsiTheme="majorHAnsi" w:cstheme="majorHAnsi"/>
          <w:bCs/>
        </w:rPr>
        <w:t>(</w:t>
      </w:r>
      <w:r w:rsidR="006113DA" w:rsidRPr="006113DA">
        <w:rPr>
          <w:rStyle w:val="ui-provider"/>
          <w:rFonts w:asciiTheme="majorHAnsi" w:hAnsiTheme="majorHAnsi" w:cstheme="majorHAnsi"/>
        </w:rPr>
        <w:t>software automatizado que navega por la Internet de manera metódica y automatizada con el fin de  indexar información sobre sitios web y sus contenidos)</w:t>
      </w:r>
      <w:r w:rsidR="006113DA">
        <w:rPr>
          <w:rStyle w:val="ui-provider"/>
        </w:rPr>
        <w:t xml:space="preserve"> </w:t>
      </w:r>
      <w:r w:rsidRPr="00A84F29">
        <w:rPr>
          <w:rFonts w:asciiTheme="majorHAnsi" w:hAnsiTheme="majorHAnsi" w:cstheme="majorHAnsi"/>
          <w:bCs/>
        </w:rPr>
        <w:t xml:space="preserve">para LinkedIn, </w:t>
      </w:r>
      <w:r w:rsidR="00BD7BF8">
        <w:rPr>
          <w:rFonts w:asciiTheme="majorHAnsi" w:hAnsiTheme="majorHAnsi" w:cstheme="majorHAnsi"/>
          <w:bCs/>
        </w:rPr>
        <w:t>y</w:t>
      </w:r>
      <w:r w:rsidRPr="00A84F29">
        <w:rPr>
          <w:rFonts w:asciiTheme="majorHAnsi" w:hAnsiTheme="majorHAnsi" w:cstheme="majorHAnsi"/>
          <w:bCs/>
        </w:rPr>
        <w:t xml:space="preserve"> recopilar </w:t>
      </w:r>
      <w:r w:rsidR="00BD7BF8">
        <w:rPr>
          <w:rFonts w:asciiTheme="majorHAnsi" w:hAnsiTheme="majorHAnsi" w:cstheme="majorHAnsi"/>
          <w:bCs/>
        </w:rPr>
        <w:t xml:space="preserve">así </w:t>
      </w:r>
      <w:r w:rsidRPr="00A84F29">
        <w:rPr>
          <w:rFonts w:asciiTheme="majorHAnsi" w:hAnsiTheme="majorHAnsi" w:cstheme="majorHAnsi"/>
          <w:bCs/>
        </w:rPr>
        <w:t xml:space="preserve">toda la información de contacto disponible de sus objetivos. </w:t>
      </w:r>
      <w:r w:rsidR="00BD7BF8">
        <w:rPr>
          <w:rFonts w:asciiTheme="majorHAnsi" w:hAnsiTheme="majorHAnsi" w:cstheme="majorHAnsi"/>
          <w:bCs/>
        </w:rPr>
        <w:t>Además, puede que la intención no sea solo engañar al usuario del cual se obtuvo la información, sino que podrían buscar</w:t>
      </w:r>
      <w:r w:rsidRPr="00A84F29">
        <w:rPr>
          <w:rFonts w:asciiTheme="majorHAnsi" w:hAnsiTheme="majorHAnsi" w:cstheme="majorHAnsi"/>
          <w:bCs/>
        </w:rPr>
        <w:t xml:space="preserve"> atacar la empresa en la que trabajan</w:t>
      </w:r>
      <w:r w:rsidR="00BD7BF8">
        <w:rPr>
          <w:rFonts w:asciiTheme="majorHAnsi" w:hAnsiTheme="majorHAnsi" w:cstheme="majorHAnsi"/>
          <w:bCs/>
        </w:rPr>
        <w:t xml:space="preserve">. De esta maneta </w:t>
      </w:r>
      <w:r w:rsidRPr="00A84F29">
        <w:rPr>
          <w:rFonts w:asciiTheme="majorHAnsi" w:hAnsiTheme="majorHAnsi" w:cstheme="majorHAnsi"/>
          <w:bCs/>
        </w:rPr>
        <w:t xml:space="preserve">la información </w:t>
      </w:r>
      <w:r w:rsidR="00BD7BF8">
        <w:rPr>
          <w:rFonts w:asciiTheme="majorHAnsi" w:hAnsiTheme="majorHAnsi" w:cstheme="majorHAnsi"/>
          <w:bCs/>
        </w:rPr>
        <w:t xml:space="preserve">obtenida </w:t>
      </w:r>
      <w:r w:rsidRPr="00A84F29">
        <w:rPr>
          <w:rFonts w:asciiTheme="majorHAnsi" w:hAnsiTheme="majorHAnsi" w:cstheme="majorHAnsi"/>
          <w:bCs/>
        </w:rPr>
        <w:t>podría resultar en un ataque más efectivo, ya que los ataques digitales personales podrían tener características distintas.</w:t>
      </w:r>
    </w:p>
    <w:p w14:paraId="34021C8B" w14:textId="77777777" w:rsidR="00A84F29" w:rsidRPr="00A84F29" w:rsidRDefault="00A84F29" w:rsidP="00A84F29">
      <w:pPr>
        <w:spacing w:line="240" w:lineRule="auto"/>
        <w:jc w:val="both"/>
        <w:rPr>
          <w:rFonts w:asciiTheme="majorHAnsi" w:hAnsiTheme="majorHAnsi" w:cstheme="majorHAnsi"/>
          <w:bCs/>
        </w:rPr>
      </w:pPr>
    </w:p>
    <w:p w14:paraId="5FD1F758" w14:textId="1A9E6679" w:rsidR="00A84F29" w:rsidRDefault="00A84F29" w:rsidP="00A84F29">
      <w:pPr>
        <w:spacing w:line="240" w:lineRule="auto"/>
        <w:jc w:val="both"/>
        <w:rPr>
          <w:rFonts w:asciiTheme="majorHAnsi" w:hAnsiTheme="majorHAnsi" w:cstheme="majorHAnsi"/>
          <w:bCs/>
        </w:rPr>
      </w:pPr>
      <w:r w:rsidRPr="00A84F29">
        <w:rPr>
          <w:rFonts w:asciiTheme="majorHAnsi" w:hAnsiTheme="majorHAnsi" w:cstheme="majorHAnsi"/>
          <w:bCs/>
        </w:rPr>
        <w:t>Entre las posibilidades de obtención de datos que realiza el </w:t>
      </w:r>
      <w:r w:rsidRPr="00A84F29">
        <w:rPr>
          <w:rFonts w:asciiTheme="majorHAnsi" w:hAnsiTheme="majorHAnsi" w:cstheme="majorHAnsi"/>
          <w:bCs/>
          <w:i/>
          <w:iCs/>
        </w:rPr>
        <w:t xml:space="preserve">Web </w:t>
      </w:r>
      <w:proofErr w:type="spellStart"/>
      <w:r w:rsidRPr="00A84F29">
        <w:rPr>
          <w:rFonts w:asciiTheme="majorHAnsi" w:hAnsiTheme="majorHAnsi" w:cstheme="majorHAnsi"/>
          <w:bCs/>
          <w:i/>
          <w:iCs/>
        </w:rPr>
        <w:t>Crawler</w:t>
      </w:r>
      <w:proofErr w:type="spellEnd"/>
      <w:r w:rsidRPr="00A84F29">
        <w:rPr>
          <w:rFonts w:asciiTheme="majorHAnsi" w:hAnsiTheme="majorHAnsi" w:cstheme="majorHAnsi"/>
          <w:bCs/>
        </w:rPr>
        <w:t xml:space="preserve">, </w:t>
      </w:r>
      <w:r w:rsidR="00BD7BF8">
        <w:rPr>
          <w:rFonts w:asciiTheme="majorHAnsi" w:hAnsiTheme="majorHAnsi" w:cstheme="majorHAnsi"/>
          <w:bCs/>
        </w:rPr>
        <w:t xml:space="preserve">se </w:t>
      </w:r>
      <w:r w:rsidRPr="00A84F29">
        <w:rPr>
          <w:rFonts w:asciiTheme="majorHAnsi" w:hAnsiTheme="majorHAnsi" w:cstheme="majorHAnsi"/>
          <w:bCs/>
        </w:rPr>
        <w:t>destaca</w:t>
      </w:r>
      <w:r w:rsidR="00BD7BF8">
        <w:rPr>
          <w:rFonts w:asciiTheme="majorHAnsi" w:hAnsiTheme="majorHAnsi" w:cstheme="majorHAnsi"/>
          <w:bCs/>
        </w:rPr>
        <w:t xml:space="preserve">n </w:t>
      </w:r>
      <w:r w:rsidRPr="00A84F29">
        <w:rPr>
          <w:rFonts w:asciiTheme="majorHAnsi" w:hAnsiTheme="majorHAnsi" w:cstheme="majorHAnsi"/>
          <w:bCs/>
        </w:rPr>
        <w:t>dos que  pueden obtener datos específicos:</w:t>
      </w:r>
    </w:p>
    <w:p w14:paraId="19AE3C67" w14:textId="77777777" w:rsidR="00A84F29" w:rsidRPr="00A84F29" w:rsidRDefault="00A84F29" w:rsidP="00A84F29">
      <w:pPr>
        <w:spacing w:line="240" w:lineRule="auto"/>
        <w:jc w:val="both"/>
        <w:rPr>
          <w:rFonts w:asciiTheme="majorHAnsi" w:hAnsiTheme="majorHAnsi" w:cstheme="majorHAnsi"/>
          <w:bCs/>
        </w:rPr>
      </w:pPr>
    </w:p>
    <w:p w14:paraId="5E574F61" w14:textId="0E6BCD99" w:rsidR="00A84F29" w:rsidRPr="00BD7BF8" w:rsidRDefault="00A84F29" w:rsidP="00BD7BF8">
      <w:pPr>
        <w:pStyle w:val="Prrafodelista"/>
        <w:numPr>
          <w:ilvl w:val="0"/>
          <w:numId w:val="43"/>
        </w:numPr>
        <w:spacing w:line="240" w:lineRule="auto"/>
        <w:ind w:left="360"/>
        <w:jc w:val="both"/>
        <w:rPr>
          <w:rFonts w:asciiTheme="majorHAnsi" w:hAnsiTheme="majorHAnsi" w:cstheme="majorHAnsi"/>
          <w:bCs/>
        </w:rPr>
      </w:pPr>
      <w:r w:rsidRPr="00BD7BF8">
        <w:rPr>
          <w:rFonts w:asciiTheme="majorHAnsi" w:hAnsiTheme="majorHAnsi" w:cstheme="majorHAnsi"/>
          <w:b/>
        </w:rPr>
        <w:t>Creación de una lista de los empleados actuales de la empresa</w:t>
      </w:r>
      <w:r w:rsidR="00BD7BF8" w:rsidRPr="00BD7BF8">
        <w:rPr>
          <w:rFonts w:asciiTheme="majorHAnsi" w:hAnsiTheme="majorHAnsi" w:cstheme="majorHAnsi"/>
          <w:b/>
        </w:rPr>
        <w:t xml:space="preserve">: </w:t>
      </w:r>
      <w:r w:rsidRPr="00BD7BF8">
        <w:rPr>
          <w:rFonts w:asciiTheme="majorHAnsi" w:hAnsiTheme="majorHAnsi" w:cstheme="majorHAnsi"/>
          <w:bCs/>
        </w:rPr>
        <w:t>En este caso, lo único que tiene que hacer el delincuente es configurar el software de recogida para que vaya a la pestaña “Personas” de la empresa objetivo. Esto dará como resultado una lista de empleados muy actualizada, ya que es casi un procedimiento estándar realizar cambios en la red social para mostrar dónde se trabaja actualmente.</w:t>
      </w:r>
    </w:p>
    <w:p w14:paraId="5EC02912" w14:textId="77777777" w:rsidR="00A84F29" w:rsidRPr="00A84F29" w:rsidRDefault="00A84F29" w:rsidP="00BD7BF8">
      <w:pPr>
        <w:spacing w:line="240" w:lineRule="auto"/>
        <w:jc w:val="both"/>
        <w:rPr>
          <w:rFonts w:asciiTheme="majorHAnsi" w:hAnsiTheme="majorHAnsi" w:cstheme="majorHAnsi"/>
          <w:bCs/>
        </w:rPr>
      </w:pPr>
    </w:p>
    <w:p w14:paraId="00E1E8EB" w14:textId="1F7B8540" w:rsidR="00A84F29" w:rsidRPr="00BD7BF8" w:rsidRDefault="00A84F29" w:rsidP="00BD7BF8">
      <w:pPr>
        <w:pStyle w:val="Prrafodelista"/>
        <w:numPr>
          <w:ilvl w:val="0"/>
          <w:numId w:val="43"/>
        </w:numPr>
        <w:spacing w:line="240" w:lineRule="auto"/>
        <w:ind w:left="360"/>
        <w:jc w:val="both"/>
        <w:rPr>
          <w:rFonts w:asciiTheme="majorHAnsi" w:hAnsiTheme="majorHAnsi" w:cstheme="majorHAnsi"/>
          <w:bCs/>
        </w:rPr>
      </w:pPr>
      <w:r w:rsidRPr="00BD7BF8">
        <w:rPr>
          <w:rFonts w:asciiTheme="majorHAnsi" w:hAnsiTheme="majorHAnsi" w:cstheme="majorHAnsi"/>
          <w:b/>
        </w:rPr>
        <w:t>Lista de objetivos de la cadena de suministro relacionados con el objetivo</w:t>
      </w:r>
      <w:r w:rsidR="00BD7BF8" w:rsidRPr="00BD7BF8">
        <w:rPr>
          <w:rFonts w:asciiTheme="majorHAnsi" w:hAnsiTheme="majorHAnsi" w:cstheme="majorHAnsi"/>
          <w:b/>
        </w:rPr>
        <w:t xml:space="preserve">: </w:t>
      </w:r>
      <w:r w:rsidRPr="00BD7BF8">
        <w:rPr>
          <w:rFonts w:asciiTheme="majorHAnsi" w:hAnsiTheme="majorHAnsi" w:cstheme="majorHAnsi"/>
          <w:bCs/>
        </w:rPr>
        <w:t>Además del esfuerzo inicial de recopilación, es posible repasar las interacciones realizadas en los posts de la empresa para identificar posibles proveedores y socios, obteniendo así nuevos objetivos principales o posibilidades de atacar la cadena de suministro del objetivo inicial.</w:t>
      </w:r>
    </w:p>
    <w:p w14:paraId="2264A1A3" w14:textId="77777777" w:rsidR="00A84F29" w:rsidRPr="00A84F29" w:rsidRDefault="00A84F29" w:rsidP="00A84F29">
      <w:pPr>
        <w:spacing w:line="240" w:lineRule="auto"/>
        <w:jc w:val="both"/>
        <w:rPr>
          <w:rFonts w:asciiTheme="majorHAnsi" w:hAnsiTheme="majorHAnsi" w:cstheme="majorHAnsi"/>
          <w:bCs/>
        </w:rPr>
      </w:pPr>
    </w:p>
    <w:p w14:paraId="2C4E659B" w14:textId="7152B1EF" w:rsidR="00A84F29" w:rsidRDefault="00A84F29" w:rsidP="00A84F29">
      <w:pPr>
        <w:spacing w:line="240" w:lineRule="auto"/>
        <w:jc w:val="both"/>
        <w:rPr>
          <w:rFonts w:asciiTheme="majorHAnsi" w:hAnsiTheme="majorHAnsi" w:cstheme="majorHAnsi"/>
          <w:bCs/>
        </w:rPr>
      </w:pPr>
      <w:r w:rsidRPr="00A84F29">
        <w:rPr>
          <w:rFonts w:asciiTheme="majorHAnsi" w:hAnsiTheme="majorHAnsi" w:cstheme="majorHAnsi"/>
          <w:bCs/>
        </w:rPr>
        <w:t xml:space="preserve">Al examinar con más detalle las posibilidades de recopilación de datos, los delincuentes se enfrentarían básicamente a tres formas diferentes de proporcionar información. </w:t>
      </w:r>
      <w:r w:rsidR="00C47558">
        <w:rPr>
          <w:rFonts w:asciiTheme="majorHAnsi" w:hAnsiTheme="majorHAnsi" w:cstheme="majorHAnsi"/>
          <w:bCs/>
        </w:rPr>
        <w:t>Desde ESET destacan que e</w:t>
      </w:r>
      <w:r w:rsidRPr="00A84F29">
        <w:rPr>
          <w:rFonts w:asciiTheme="majorHAnsi" w:hAnsiTheme="majorHAnsi" w:cstheme="majorHAnsi"/>
          <w:bCs/>
        </w:rPr>
        <w:t xml:space="preserve">s </w:t>
      </w:r>
      <w:r w:rsidRPr="00A84F29">
        <w:rPr>
          <w:rFonts w:asciiTheme="majorHAnsi" w:hAnsiTheme="majorHAnsi" w:cstheme="majorHAnsi"/>
          <w:bCs/>
        </w:rPr>
        <w:lastRenderedPageBreak/>
        <w:t>importante recordar que las formas mencionadas pueden ser reveladas al público en general o ser más restringidas, siendo reveladas solo a aquellos que pertenezcan a la lista de contactos:</w:t>
      </w:r>
    </w:p>
    <w:p w14:paraId="2B291198" w14:textId="77777777" w:rsidR="00A84F29" w:rsidRPr="00A84F29" w:rsidRDefault="00A84F29" w:rsidP="00A84F29">
      <w:pPr>
        <w:spacing w:line="240" w:lineRule="auto"/>
        <w:jc w:val="both"/>
        <w:rPr>
          <w:rFonts w:asciiTheme="majorHAnsi" w:hAnsiTheme="majorHAnsi" w:cstheme="majorHAnsi"/>
          <w:bCs/>
        </w:rPr>
      </w:pPr>
    </w:p>
    <w:p w14:paraId="7E8AB9DF" w14:textId="77777777" w:rsidR="00A84F29" w:rsidRDefault="00A84F29" w:rsidP="00A84F29">
      <w:pPr>
        <w:spacing w:line="240" w:lineRule="auto"/>
        <w:jc w:val="center"/>
        <w:rPr>
          <w:rFonts w:asciiTheme="majorHAnsi" w:hAnsiTheme="majorHAnsi" w:cstheme="majorHAnsi"/>
          <w:bCs/>
          <w:sz w:val="20"/>
          <w:szCs w:val="20"/>
        </w:rPr>
      </w:pPr>
      <w:r w:rsidRPr="00A84F29">
        <w:rPr>
          <w:rFonts w:asciiTheme="majorHAnsi" w:hAnsiTheme="majorHAnsi" w:cstheme="majorHAnsi"/>
          <w:bCs/>
          <w:noProof/>
          <w:lang w:val="es-ES" w:eastAsia="es-ES"/>
        </w:rPr>
        <w:drawing>
          <wp:inline distT="0" distB="0" distL="0" distR="0" wp14:anchorId="3CCA3A22" wp14:editId="74DEB0B9">
            <wp:extent cx="3698240" cy="2355257"/>
            <wp:effectExtent l="0" t="0" r="0" b="6985"/>
            <wp:docPr id="7" name="Imagen 7" descr="LinkedIn-Info-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Info-port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294" cy="2361660"/>
                    </a:xfrm>
                    <a:prstGeom prst="rect">
                      <a:avLst/>
                    </a:prstGeom>
                    <a:noFill/>
                    <a:ln>
                      <a:noFill/>
                    </a:ln>
                  </pic:spPr>
                </pic:pic>
              </a:graphicData>
            </a:graphic>
          </wp:inline>
        </w:drawing>
      </w:r>
    </w:p>
    <w:p w14:paraId="49280C0F" w14:textId="1E2EA55E" w:rsidR="00A84F29" w:rsidRDefault="00A84F29" w:rsidP="00A84F29">
      <w:pPr>
        <w:spacing w:line="240" w:lineRule="auto"/>
        <w:jc w:val="center"/>
        <w:rPr>
          <w:rFonts w:asciiTheme="majorHAnsi" w:hAnsiTheme="majorHAnsi" w:cstheme="majorHAnsi"/>
          <w:bCs/>
        </w:rPr>
      </w:pPr>
      <w:r w:rsidRPr="00A84F29">
        <w:rPr>
          <w:rFonts w:asciiTheme="majorHAnsi" w:hAnsiTheme="majorHAnsi" w:cstheme="majorHAnsi"/>
          <w:bCs/>
          <w:sz w:val="20"/>
          <w:szCs w:val="20"/>
        </w:rPr>
        <w:t>Pie de imagen: Acceso a la información de contacto para personas fuera de la red de conexiones.</w:t>
      </w:r>
    </w:p>
    <w:p w14:paraId="7B69D940" w14:textId="77777777" w:rsidR="00A84F29" w:rsidRDefault="00A84F29" w:rsidP="00C47558">
      <w:pPr>
        <w:spacing w:line="240" w:lineRule="auto"/>
        <w:rPr>
          <w:rFonts w:asciiTheme="majorHAnsi" w:hAnsiTheme="majorHAnsi" w:cstheme="majorHAnsi"/>
          <w:bCs/>
        </w:rPr>
      </w:pPr>
    </w:p>
    <w:p w14:paraId="2C8AA038" w14:textId="5D3158C9" w:rsidR="00A84F29" w:rsidRDefault="00A84F29" w:rsidP="00A84F29">
      <w:pPr>
        <w:spacing w:line="240" w:lineRule="auto"/>
        <w:jc w:val="center"/>
        <w:rPr>
          <w:rFonts w:asciiTheme="majorHAnsi" w:hAnsiTheme="majorHAnsi" w:cstheme="majorHAnsi"/>
          <w:bCs/>
        </w:rPr>
      </w:pPr>
      <w:r w:rsidRPr="00A84F29">
        <w:rPr>
          <w:rFonts w:asciiTheme="majorHAnsi" w:hAnsiTheme="majorHAnsi" w:cstheme="majorHAnsi"/>
          <w:bCs/>
          <w:noProof/>
          <w:lang w:val="es-ES" w:eastAsia="es-ES"/>
        </w:rPr>
        <w:drawing>
          <wp:inline distT="0" distB="0" distL="0" distR="0" wp14:anchorId="35250218" wp14:editId="1D1B21EE">
            <wp:extent cx="4394200" cy="1394313"/>
            <wp:effectExtent l="0" t="0" r="6350" b="0"/>
            <wp:docPr id="2" name="Imagen 2" descr="LinkedIn-Info-no-conta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Info-no-contac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6383" cy="1401352"/>
                    </a:xfrm>
                    <a:prstGeom prst="rect">
                      <a:avLst/>
                    </a:prstGeom>
                    <a:noFill/>
                    <a:ln>
                      <a:noFill/>
                    </a:ln>
                  </pic:spPr>
                </pic:pic>
              </a:graphicData>
            </a:graphic>
          </wp:inline>
        </w:drawing>
      </w:r>
    </w:p>
    <w:p w14:paraId="569CC30C" w14:textId="34F16A5F" w:rsidR="00A84F29" w:rsidRPr="00A84F29" w:rsidRDefault="00A84F29" w:rsidP="00A84F29">
      <w:pPr>
        <w:spacing w:line="240" w:lineRule="auto"/>
        <w:jc w:val="center"/>
        <w:rPr>
          <w:rFonts w:asciiTheme="majorHAnsi" w:hAnsiTheme="majorHAnsi" w:cstheme="majorHAnsi"/>
          <w:bCs/>
          <w:sz w:val="20"/>
          <w:szCs w:val="20"/>
        </w:rPr>
      </w:pPr>
      <w:r w:rsidRPr="00A84F29">
        <w:rPr>
          <w:rFonts w:asciiTheme="majorHAnsi" w:hAnsiTheme="majorHAnsi" w:cstheme="majorHAnsi"/>
          <w:bCs/>
          <w:sz w:val="20"/>
          <w:szCs w:val="20"/>
        </w:rPr>
        <w:t>Pie de imagen: Acceso a la información de contacto para personas fuera de la red de conexiones.</w:t>
      </w:r>
    </w:p>
    <w:p w14:paraId="551A78B9" w14:textId="77777777" w:rsidR="00A84F29" w:rsidRPr="00A84F29" w:rsidRDefault="00A84F29" w:rsidP="00A84F29">
      <w:pPr>
        <w:spacing w:line="240" w:lineRule="auto"/>
        <w:jc w:val="both"/>
        <w:rPr>
          <w:rFonts w:asciiTheme="majorHAnsi" w:hAnsiTheme="majorHAnsi" w:cstheme="majorHAnsi"/>
          <w:bCs/>
        </w:rPr>
      </w:pPr>
    </w:p>
    <w:p w14:paraId="5A1ED0C5" w14:textId="10FE6C7B" w:rsidR="00A84F29" w:rsidRDefault="00A84F29" w:rsidP="00A84F29">
      <w:pPr>
        <w:spacing w:line="240" w:lineRule="auto"/>
        <w:jc w:val="both"/>
        <w:rPr>
          <w:rFonts w:asciiTheme="majorHAnsi" w:hAnsiTheme="majorHAnsi" w:cstheme="majorHAnsi"/>
          <w:bCs/>
        </w:rPr>
      </w:pPr>
      <w:r w:rsidRPr="00A84F29">
        <w:rPr>
          <w:rFonts w:asciiTheme="majorHAnsi" w:hAnsiTheme="majorHAnsi" w:cstheme="majorHAnsi"/>
          <w:b/>
        </w:rPr>
        <w:t>Perfiles que no proporcionan ningún dato</w:t>
      </w:r>
      <w:r w:rsidR="00C47558">
        <w:rPr>
          <w:rFonts w:asciiTheme="majorHAnsi" w:hAnsiTheme="majorHAnsi" w:cstheme="majorHAnsi"/>
          <w:b/>
        </w:rPr>
        <w:t xml:space="preserve">: </w:t>
      </w:r>
      <w:r w:rsidRPr="00A84F29">
        <w:rPr>
          <w:rFonts w:asciiTheme="majorHAnsi" w:hAnsiTheme="majorHAnsi" w:cstheme="majorHAnsi"/>
          <w:bCs/>
        </w:rPr>
        <w:t>Elegir no proporcionar ningún dato de contacto fuera de la plataforma significa que el número de informaciones que pueden recopilar los delincuentes se reduce considerablemente. Aun así, a menudo son capaces de recopilar datos como el nombre completo, el puesto de trabajo y la región en la que se encuentra la empresa.</w:t>
      </w:r>
    </w:p>
    <w:p w14:paraId="04F3C6DB" w14:textId="77777777" w:rsidR="00A84F29" w:rsidRPr="00A84F29" w:rsidRDefault="00A84F29" w:rsidP="00A84F29">
      <w:pPr>
        <w:spacing w:line="240" w:lineRule="auto"/>
        <w:jc w:val="both"/>
        <w:rPr>
          <w:rFonts w:asciiTheme="majorHAnsi" w:hAnsiTheme="majorHAnsi" w:cstheme="majorHAnsi"/>
          <w:bCs/>
        </w:rPr>
      </w:pPr>
    </w:p>
    <w:p w14:paraId="77CBFE63" w14:textId="26A0F1AB" w:rsidR="00A84F29" w:rsidRDefault="00A84F29" w:rsidP="00A84F29">
      <w:pPr>
        <w:spacing w:line="240" w:lineRule="auto"/>
        <w:jc w:val="both"/>
        <w:rPr>
          <w:rFonts w:asciiTheme="majorHAnsi" w:hAnsiTheme="majorHAnsi" w:cstheme="majorHAnsi"/>
          <w:bCs/>
        </w:rPr>
      </w:pPr>
      <w:r w:rsidRPr="00A84F29">
        <w:rPr>
          <w:rFonts w:asciiTheme="majorHAnsi" w:hAnsiTheme="majorHAnsi" w:cstheme="majorHAnsi"/>
          <w:b/>
        </w:rPr>
        <w:t>Perfiles que solo proporcionan una dirección de correo electrónico de contacto</w:t>
      </w:r>
      <w:r w:rsidR="00C47558">
        <w:rPr>
          <w:rFonts w:asciiTheme="majorHAnsi" w:hAnsiTheme="majorHAnsi" w:cstheme="majorHAnsi"/>
          <w:b/>
        </w:rPr>
        <w:t xml:space="preserve">: </w:t>
      </w:r>
      <w:r w:rsidRPr="00A84F29">
        <w:rPr>
          <w:rFonts w:asciiTheme="majorHAnsi" w:hAnsiTheme="majorHAnsi" w:cstheme="majorHAnsi"/>
          <w:bCs/>
        </w:rPr>
        <w:t xml:space="preserve">Aunque LinkedIn es una red enfocada a proporcionar información de contacto personal, algunos usuarios también proporcionan su dirección de correo electrónico corporativa actual. Independientemente del correo electrónico que se facilite, esto permite a las personas malintencionadas llevar a cabo interacciones más específicas con sus víctimas. </w:t>
      </w:r>
      <w:r w:rsidR="00C47558">
        <w:rPr>
          <w:rFonts w:asciiTheme="majorHAnsi" w:hAnsiTheme="majorHAnsi" w:cstheme="majorHAnsi"/>
          <w:bCs/>
        </w:rPr>
        <w:t>Según ESET, u</w:t>
      </w:r>
      <w:r w:rsidRPr="00A84F29">
        <w:rPr>
          <w:rFonts w:asciiTheme="majorHAnsi" w:hAnsiTheme="majorHAnsi" w:cstheme="majorHAnsi"/>
          <w:bCs/>
        </w:rPr>
        <w:t>no de los posibles agravantes de facilitar la dirección de correo electrónico corporativa es que los delincuentes sabrán con certeza cómo se componen los correos electrónicos pertenecientes a la empresa</w:t>
      </w:r>
      <w:r w:rsidR="00C47558">
        <w:rPr>
          <w:rFonts w:asciiTheme="majorHAnsi" w:hAnsiTheme="majorHAnsi" w:cstheme="majorHAnsi"/>
          <w:bCs/>
        </w:rPr>
        <w:t>. L</w:t>
      </w:r>
      <w:r w:rsidRPr="00A84F29">
        <w:rPr>
          <w:rFonts w:asciiTheme="majorHAnsi" w:hAnsiTheme="majorHAnsi" w:cstheme="majorHAnsi"/>
          <w:bCs/>
        </w:rPr>
        <w:t>a mayoría de las empresas utilizan el formato estándar “nombre.</w:t>
      </w:r>
      <w:r w:rsidR="00C47558">
        <w:rPr>
          <w:rFonts w:asciiTheme="majorHAnsi" w:hAnsiTheme="majorHAnsi" w:cstheme="majorHAnsi"/>
          <w:bCs/>
        </w:rPr>
        <w:t>apellido</w:t>
      </w:r>
      <w:r w:rsidRPr="00A84F29">
        <w:rPr>
          <w:rFonts w:asciiTheme="majorHAnsi" w:hAnsiTheme="majorHAnsi" w:cstheme="majorHAnsi"/>
          <w:bCs/>
        </w:rPr>
        <w:t>@empresa.com” o variaciones del mismo, como la primera letra del nombre seguida del apellido o todas las iniciales, además del apellido escrito completo. Disponer de esta información ahorra tiempo a los delincuentes.</w:t>
      </w:r>
    </w:p>
    <w:p w14:paraId="20B446D1" w14:textId="77777777" w:rsidR="00A84F29" w:rsidRPr="00A84F29" w:rsidRDefault="00A84F29" w:rsidP="00A84F29">
      <w:pPr>
        <w:spacing w:line="240" w:lineRule="auto"/>
        <w:jc w:val="both"/>
        <w:rPr>
          <w:rFonts w:asciiTheme="majorHAnsi" w:hAnsiTheme="majorHAnsi" w:cstheme="majorHAnsi"/>
          <w:bCs/>
        </w:rPr>
      </w:pPr>
    </w:p>
    <w:p w14:paraId="55BFCCB9" w14:textId="77777777" w:rsidR="00A84F29" w:rsidRDefault="00A84F29" w:rsidP="00A84F29">
      <w:pPr>
        <w:spacing w:line="240" w:lineRule="auto"/>
        <w:jc w:val="center"/>
        <w:rPr>
          <w:rFonts w:asciiTheme="majorHAnsi" w:hAnsiTheme="majorHAnsi" w:cstheme="majorHAnsi"/>
          <w:bCs/>
        </w:rPr>
      </w:pPr>
      <w:r w:rsidRPr="00A84F29">
        <w:rPr>
          <w:rFonts w:asciiTheme="majorHAnsi" w:hAnsiTheme="majorHAnsi" w:cstheme="majorHAnsi"/>
          <w:bCs/>
          <w:noProof/>
          <w:lang w:val="es-ES" w:eastAsia="es-ES"/>
        </w:rPr>
        <w:lastRenderedPageBreak/>
        <w:drawing>
          <wp:inline distT="0" distB="0" distL="0" distR="0" wp14:anchorId="67CE2117" wp14:editId="4B1687A4">
            <wp:extent cx="3738880" cy="1774370"/>
            <wp:effectExtent l="0" t="0" r="0" b="0"/>
            <wp:docPr id="1" name="Imagen 1" descr="LinkedIn-Info-contacto-1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Info-contacto-1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7978" cy="1778687"/>
                    </a:xfrm>
                    <a:prstGeom prst="rect">
                      <a:avLst/>
                    </a:prstGeom>
                    <a:noFill/>
                    <a:ln>
                      <a:noFill/>
                    </a:ln>
                  </pic:spPr>
                </pic:pic>
              </a:graphicData>
            </a:graphic>
          </wp:inline>
        </w:drawing>
      </w:r>
    </w:p>
    <w:p w14:paraId="67EB0FE0" w14:textId="3A5E7BCA" w:rsidR="00A84F29" w:rsidRPr="00C47558" w:rsidRDefault="00A84F29" w:rsidP="00C47558">
      <w:pPr>
        <w:spacing w:line="240" w:lineRule="auto"/>
        <w:jc w:val="center"/>
        <w:rPr>
          <w:rFonts w:asciiTheme="majorHAnsi" w:hAnsiTheme="majorHAnsi" w:cstheme="majorHAnsi"/>
          <w:bCs/>
          <w:sz w:val="21"/>
          <w:szCs w:val="21"/>
        </w:rPr>
      </w:pPr>
      <w:r w:rsidRPr="00C47558">
        <w:rPr>
          <w:rFonts w:asciiTheme="majorHAnsi" w:hAnsiTheme="majorHAnsi" w:cstheme="majorHAnsi"/>
          <w:bCs/>
          <w:sz w:val="21"/>
          <w:szCs w:val="21"/>
        </w:rPr>
        <w:t xml:space="preserve">Pie de imagen: </w:t>
      </w:r>
      <w:r w:rsidRPr="00A84F29">
        <w:rPr>
          <w:rFonts w:asciiTheme="majorHAnsi" w:hAnsiTheme="majorHAnsi" w:cstheme="majorHAnsi"/>
          <w:bCs/>
          <w:sz w:val="21"/>
          <w:szCs w:val="21"/>
        </w:rPr>
        <w:t>Información de contacto de personas añadidas previamente a la red de conexiones.</w:t>
      </w:r>
    </w:p>
    <w:p w14:paraId="15A57616" w14:textId="77777777" w:rsidR="00A84F29" w:rsidRPr="00A84F29" w:rsidRDefault="00A84F29" w:rsidP="00A84F29">
      <w:pPr>
        <w:spacing w:line="240" w:lineRule="auto"/>
        <w:jc w:val="both"/>
        <w:rPr>
          <w:rFonts w:asciiTheme="majorHAnsi" w:hAnsiTheme="majorHAnsi" w:cstheme="majorHAnsi"/>
          <w:bCs/>
        </w:rPr>
      </w:pPr>
    </w:p>
    <w:p w14:paraId="37357370" w14:textId="1C6BB4C2" w:rsidR="00A84F29" w:rsidRDefault="00A84F29" w:rsidP="00A84F29">
      <w:pPr>
        <w:spacing w:line="240" w:lineRule="auto"/>
        <w:jc w:val="both"/>
        <w:rPr>
          <w:rFonts w:asciiTheme="majorHAnsi" w:hAnsiTheme="majorHAnsi" w:cstheme="majorHAnsi"/>
          <w:bCs/>
        </w:rPr>
      </w:pPr>
      <w:r w:rsidRPr="00A84F29">
        <w:rPr>
          <w:rFonts w:asciiTheme="majorHAnsi" w:hAnsiTheme="majorHAnsi" w:cstheme="majorHAnsi"/>
          <w:b/>
        </w:rPr>
        <w:t>Perfiles que facilitan números de teléfono</w:t>
      </w:r>
      <w:r w:rsidR="00C47558">
        <w:rPr>
          <w:rFonts w:asciiTheme="majorHAnsi" w:hAnsiTheme="majorHAnsi" w:cstheme="majorHAnsi"/>
          <w:b/>
        </w:rPr>
        <w:t xml:space="preserve">: </w:t>
      </w:r>
      <w:r w:rsidRPr="00A84F29">
        <w:rPr>
          <w:rFonts w:asciiTheme="majorHAnsi" w:hAnsiTheme="majorHAnsi" w:cstheme="majorHAnsi"/>
          <w:bCs/>
        </w:rPr>
        <w:t>De las opciones mencionadas anteriormente, proporcionar números de teléfono es sin duda la más crítica, porque además de permitir interacciones en tiempo real, los delincuentes pueden recopilar estos datos para </w:t>
      </w:r>
      <w:hyperlink r:id="rId12" w:tgtFrame="_blank" w:history="1">
        <w:r w:rsidRPr="00A84F29">
          <w:rPr>
            <w:rStyle w:val="Hipervnculo"/>
            <w:rFonts w:asciiTheme="majorHAnsi" w:hAnsiTheme="majorHAnsi" w:cstheme="majorHAnsi"/>
            <w:bCs/>
          </w:rPr>
          <w:t>venderlos en forma de lista de clientes</w:t>
        </w:r>
      </w:hyperlink>
      <w:r w:rsidRPr="00A84F29">
        <w:rPr>
          <w:rFonts w:asciiTheme="majorHAnsi" w:hAnsiTheme="majorHAnsi" w:cstheme="majorHAnsi"/>
          <w:bCs/>
        </w:rPr>
        <w:t> o algo equivalente.</w:t>
      </w:r>
    </w:p>
    <w:p w14:paraId="5154A4F6" w14:textId="77777777" w:rsidR="00A84F29" w:rsidRPr="00A84F29" w:rsidRDefault="00A84F29" w:rsidP="00A84F29">
      <w:pPr>
        <w:spacing w:line="240" w:lineRule="auto"/>
        <w:jc w:val="both"/>
        <w:rPr>
          <w:rFonts w:asciiTheme="majorHAnsi" w:hAnsiTheme="majorHAnsi" w:cstheme="majorHAnsi"/>
          <w:bCs/>
        </w:rPr>
      </w:pPr>
    </w:p>
    <w:p w14:paraId="189A6914" w14:textId="4E049C52" w:rsidR="00A84F29" w:rsidRPr="00A84F29" w:rsidRDefault="00C47558" w:rsidP="00A84F29">
      <w:pPr>
        <w:spacing w:line="240" w:lineRule="auto"/>
        <w:jc w:val="both"/>
        <w:rPr>
          <w:rFonts w:asciiTheme="majorHAnsi" w:hAnsiTheme="majorHAnsi" w:cstheme="majorHAnsi"/>
          <w:b/>
        </w:rPr>
      </w:pPr>
      <w:r w:rsidRPr="00C47558">
        <w:rPr>
          <w:rFonts w:asciiTheme="majorHAnsi" w:hAnsiTheme="majorHAnsi" w:cstheme="majorHAnsi"/>
          <w:b/>
        </w:rPr>
        <w:t>¿</w:t>
      </w:r>
      <w:r w:rsidR="00A84F29" w:rsidRPr="00A84F29">
        <w:rPr>
          <w:rFonts w:asciiTheme="majorHAnsi" w:hAnsiTheme="majorHAnsi" w:cstheme="majorHAnsi"/>
          <w:b/>
        </w:rPr>
        <w:t>Cómo proteger los datos</w:t>
      </w:r>
      <w:r w:rsidRPr="00C47558">
        <w:rPr>
          <w:rFonts w:asciiTheme="majorHAnsi" w:hAnsiTheme="majorHAnsi" w:cstheme="majorHAnsi"/>
          <w:b/>
        </w:rPr>
        <w:t>?</w:t>
      </w:r>
    </w:p>
    <w:p w14:paraId="76BDF27D" w14:textId="746CB343" w:rsidR="00A84F29" w:rsidRDefault="00A84F29" w:rsidP="00A84F29">
      <w:pPr>
        <w:spacing w:line="240" w:lineRule="auto"/>
        <w:jc w:val="both"/>
        <w:rPr>
          <w:rFonts w:asciiTheme="majorHAnsi" w:hAnsiTheme="majorHAnsi" w:cstheme="majorHAnsi"/>
          <w:bCs/>
        </w:rPr>
      </w:pPr>
      <w:r w:rsidRPr="00A84F29">
        <w:rPr>
          <w:rFonts w:asciiTheme="majorHAnsi" w:hAnsiTheme="majorHAnsi" w:cstheme="majorHAnsi"/>
          <w:bCs/>
        </w:rPr>
        <w:t xml:space="preserve">La propia naturaleza de este tipo de interacciones en las redes sociales, sean cuales sean, permite a los delincuentes acceder a algunos de </w:t>
      </w:r>
      <w:r w:rsidR="00C47558">
        <w:rPr>
          <w:rFonts w:asciiTheme="majorHAnsi" w:hAnsiTheme="majorHAnsi" w:cstheme="majorHAnsi"/>
          <w:bCs/>
        </w:rPr>
        <w:t xml:space="preserve">los </w:t>
      </w:r>
      <w:r w:rsidRPr="00A84F29">
        <w:rPr>
          <w:rFonts w:asciiTheme="majorHAnsi" w:hAnsiTheme="majorHAnsi" w:cstheme="majorHAnsi"/>
          <w:bCs/>
        </w:rPr>
        <w:t xml:space="preserve">datos si tenemos perfiles registrados en ellas. Aun así, hay algunas medidas que se pueden tomar para evitar que los delincuentes accedan a información más valiosa. </w:t>
      </w:r>
      <w:r w:rsidR="00C47558">
        <w:rPr>
          <w:rFonts w:asciiTheme="majorHAnsi" w:hAnsiTheme="majorHAnsi" w:cstheme="majorHAnsi"/>
          <w:bCs/>
        </w:rPr>
        <w:t xml:space="preserve">ESET comparte la siguiente: </w:t>
      </w:r>
    </w:p>
    <w:p w14:paraId="6EECB39F" w14:textId="77777777" w:rsidR="00A84F29" w:rsidRPr="00A84F29" w:rsidRDefault="00A84F29" w:rsidP="00A84F29">
      <w:pPr>
        <w:spacing w:line="240" w:lineRule="auto"/>
        <w:jc w:val="both"/>
        <w:rPr>
          <w:rFonts w:asciiTheme="majorHAnsi" w:hAnsiTheme="majorHAnsi" w:cstheme="majorHAnsi"/>
          <w:bCs/>
        </w:rPr>
      </w:pPr>
    </w:p>
    <w:p w14:paraId="700C9786" w14:textId="60E503D4" w:rsidR="00A84F29" w:rsidRPr="00A84F29" w:rsidRDefault="00A84F29" w:rsidP="00A84F29">
      <w:pPr>
        <w:numPr>
          <w:ilvl w:val="0"/>
          <w:numId w:val="42"/>
        </w:numPr>
        <w:tabs>
          <w:tab w:val="num" w:pos="720"/>
        </w:tabs>
        <w:spacing w:line="240" w:lineRule="auto"/>
        <w:jc w:val="both"/>
        <w:rPr>
          <w:rFonts w:asciiTheme="majorHAnsi" w:hAnsiTheme="majorHAnsi" w:cstheme="majorHAnsi"/>
          <w:bCs/>
        </w:rPr>
      </w:pPr>
      <w:r w:rsidRPr="00A84F29">
        <w:rPr>
          <w:rFonts w:asciiTheme="majorHAnsi" w:hAnsiTheme="majorHAnsi" w:cstheme="majorHAnsi"/>
          <w:b/>
          <w:bCs/>
        </w:rPr>
        <w:t>Configura</w:t>
      </w:r>
      <w:r w:rsidR="00C47558">
        <w:rPr>
          <w:rFonts w:asciiTheme="majorHAnsi" w:hAnsiTheme="majorHAnsi" w:cstheme="majorHAnsi"/>
          <w:b/>
          <w:bCs/>
        </w:rPr>
        <w:t>r la</w:t>
      </w:r>
      <w:r w:rsidRPr="00A84F29">
        <w:rPr>
          <w:rFonts w:asciiTheme="majorHAnsi" w:hAnsiTheme="majorHAnsi" w:cstheme="majorHAnsi"/>
          <w:b/>
          <w:bCs/>
        </w:rPr>
        <w:t xml:space="preserve"> privacidad en LinkedIn:</w:t>
      </w:r>
      <w:r w:rsidRPr="00A84F29">
        <w:rPr>
          <w:rFonts w:asciiTheme="majorHAnsi" w:hAnsiTheme="majorHAnsi" w:cstheme="majorHAnsi"/>
          <w:bCs/>
        </w:rPr>
        <w:t> Existen varias opciones de privacidad que ayudan a evitar que personas malintencionadas interactúen con éxito. La principal es configurar la red para que no dé demasiada información a nadie que no pertenezca a</w:t>
      </w:r>
      <w:r w:rsidR="00C47558">
        <w:rPr>
          <w:rFonts w:asciiTheme="majorHAnsi" w:hAnsiTheme="majorHAnsi" w:cstheme="majorHAnsi"/>
          <w:bCs/>
        </w:rPr>
        <w:t xml:space="preserve"> la</w:t>
      </w:r>
      <w:r w:rsidRPr="00A84F29">
        <w:rPr>
          <w:rFonts w:asciiTheme="majorHAnsi" w:hAnsiTheme="majorHAnsi" w:cstheme="majorHAnsi"/>
          <w:bCs/>
        </w:rPr>
        <w:t xml:space="preserve"> lista de contactos. Y conviene recordar que este consejo se aplica a todas las redes sociales.</w:t>
      </w:r>
    </w:p>
    <w:p w14:paraId="2E1DE219" w14:textId="3C4E7B9B" w:rsidR="00A84F29" w:rsidRPr="00A84F29" w:rsidRDefault="00A84F29" w:rsidP="00A84F29">
      <w:pPr>
        <w:numPr>
          <w:ilvl w:val="0"/>
          <w:numId w:val="42"/>
        </w:numPr>
        <w:tabs>
          <w:tab w:val="num" w:pos="720"/>
        </w:tabs>
        <w:spacing w:line="240" w:lineRule="auto"/>
        <w:jc w:val="both"/>
        <w:rPr>
          <w:rFonts w:asciiTheme="majorHAnsi" w:hAnsiTheme="majorHAnsi" w:cstheme="majorHAnsi"/>
          <w:bCs/>
        </w:rPr>
      </w:pPr>
      <w:r w:rsidRPr="00A84F29">
        <w:rPr>
          <w:rFonts w:asciiTheme="majorHAnsi" w:hAnsiTheme="majorHAnsi" w:cstheme="majorHAnsi"/>
          <w:b/>
          <w:bCs/>
        </w:rPr>
        <w:t>S</w:t>
      </w:r>
      <w:r w:rsidR="00C47558">
        <w:rPr>
          <w:rFonts w:asciiTheme="majorHAnsi" w:hAnsiTheme="majorHAnsi" w:cstheme="majorHAnsi"/>
          <w:b/>
          <w:bCs/>
        </w:rPr>
        <w:t xml:space="preserve">er </w:t>
      </w:r>
      <w:r w:rsidRPr="00A84F29">
        <w:rPr>
          <w:rFonts w:asciiTheme="majorHAnsi" w:hAnsiTheme="majorHAnsi" w:cstheme="majorHAnsi"/>
          <w:b/>
          <w:bCs/>
        </w:rPr>
        <w:t>juicioso:</w:t>
      </w:r>
      <w:r w:rsidRPr="00A84F29">
        <w:rPr>
          <w:rFonts w:asciiTheme="majorHAnsi" w:hAnsiTheme="majorHAnsi" w:cstheme="majorHAnsi"/>
          <w:bCs/>
        </w:rPr>
        <w:t xml:space="preserve"> De nada sirve configurar correctamente todas las opciones de privacidad y seguridad si </w:t>
      </w:r>
      <w:r w:rsidR="00C47558">
        <w:rPr>
          <w:rFonts w:asciiTheme="majorHAnsi" w:hAnsiTheme="majorHAnsi" w:cstheme="majorHAnsi"/>
          <w:bCs/>
        </w:rPr>
        <w:t xml:space="preserve">se </w:t>
      </w:r>
      <w:r w:rsidRPr="00A84F29">
        <w:rPr>
          <w:rFonts w:asciiTheme="majorHAnsi" w:hAnsiTheme="majorHAnsi" w:cstheme="majorHAnsi"/>
          <w:bCs/>
        </w:rPr>
        <w:t xml:space="preserve">acepta cualquier solicitud de contacto sin ningún criterio. Hay muchos </w:t>
      </w:r>
      <w:proofErr w:type="spellStart"/>
      <w:r w:rsidRPr="00A84F29">
        <w:rPr>
          <w:rFonts w:asciiTheme="majorHAnsi" w:hAnsiTheme="majorHAnsi" w:cstheme="majorHAnsi"/>
          <w:bCs/>
        </w:rPr>
        <w:t>bots</w:t>
      </w:r>
      <w:proofErr w:type="spellEnd"/>
      <w:r w:rsidRPr="00A84F29">
        <w:rPr>
          <w:rFonts w:asciiTheme="majorHAnsi" w:hAnsiTheme="majorHAnsi" w:cstheme="majorHAnsi"/>
          <w:bCs/>
        </w:rPr>
        <w:t xml:space="preserve"> y perfiles falsos registrados en la red, así que </w:t>
      </w:r>
      <w:r w:rsidR="00C47558">
        <w:rPr>
          <w:rFonts w:asciiTheme="majorHAnsi" w:hAnsiTheme="majorHAnsi" w:cstheme="majorHAnsi"/>
          <w:bCs/>
        </w:rPr>
        <w:t xml:space="preserve">es importante </w:t>
      </w:r>
      <w:r w:rsidRPr="00A84F29">
        <w:rPr>
          <w:rFonts w:asciiTheme="majorHAnsi" w:hAnsiTheme="majorHAnsi" w:cstheme="majorHAnsi"/>
          <w:bCs/>
        </w:rPr>
        <w:t>establece</w:t>
      </w:r>
      <w:r w:rsidR="00C47558">
        <w:rPr>
          <w:rFonts w:asciiTheme="majorHAnsi" w:hAnsiTheme="majorHAnsi" w:cstheme="majorHAnsi"/>
          <w:bCs/>
        </w:rPr>
        <w:t>r</w:t>
      </w:r>
      <w:r w:rsidRPr="00A84F29">
        <w:rPr>
          <w:rFonts w:asciiTheme="majorHAnsi" w:hAnsiTheme="majorHAnsi" w:cstheme="majorHAnsi"/>
          <w:bCs/>
        </w:rPr>
        <w:t xml:space="preserve"> criterios antes de aceptar una conexión.</w:t>
      </w:r>
    </w:p>
    <w:p w14:paraId="4B779AA5" w14:textId="1C4D301B" w:rsidR="00A84F29" w:rsidRPr="00A84F29" w:rsidRDefault="00A84F29" w:rsidP="00A84F29">
      <w:pPr>
        <w:numPr>
          <w:ilvl w:val="0"/>
          <w:numId w:val="42"/>
        </w:numPr>
        <w:tabs>
          <w:tab w:val="num" w:pos="720"/>
        </w:tabs>
        <w:spacing w:line="240" w:lineRule="auto"/>
        <w:jc w:val="both"/>
        <w:rPr>
          <w:rFonts w:asciiTheme="majorHAnsi" w:hAnsiTheme="majorHAnsi" w:cstheme="majorHAnsi"/>
          <w:bCs/>
        </w:rPr>
      </w:pPr>
      <w:r w:rsidRPr="00A84F29">
        <w:rPr>
          <w:rFonts w:asciiTheme="majorHAnsi" w:hAnsiTheme="majorHAnsi" w:cstheme="majorHAnsi"/>
          <w:b/>
          <w:bCs/>
        </w:rPr>
        <w:t>Limita</w:t>
      </w:r>
      <w:r w:rsidR="00C47558">
        <w:rPr>
          <w:rFonts w:asciiTheme="majorHAnsi" w:hAnsiTheme="majorHAnsi" w:cstheme="majorHAnsi"/>
          <w:b/>
          <w:bCs/>
        </w:rPr>
        <w:t>r</w:t>
      </w:r>
      <w:r w:rsidRPr="00A84F29">
        <w:rPr>
          <w:rFonts w:asciiTheme="majorHAnsi" w:hAnsiTheme="majorHAnsi" w:cstheme="majorHAnsi"/>
          <w:b/>
          <w:bCs/>
        </w:rPr>
        <w:t xml:space="preserve"> la cantidad de información que el sistema </w:t>
      </w:r>
      <w:r w:rsidR="00C47558">
        <w:rPr>
          <w:rFonts w:asciiTheme="majorHAnsi" w:hAnsiTheme="majorHAnsi" w:cstheme="majorHAnsi"/>
          <w:b/>
          <w:bCs/>
        </w:rPr>
        <w:t xml:space="preserve">tiene </w:t>
      </w:r>
      <w:r w:rsidRPr="00A84F29">
        <w:rPr>
          <w:rFonts w:asciiTheme="majorHAnsi" w:hAnsiTheme="majorHAnsi" w:cstheme="majorHAnsi"/>
          <w:b/>
          <w:bCs/>
        </w:rPr>
        <w:t>sobre ti: </w:t>
      </w:r>
      <w:r w:rsidRPr="00A84F29">
        <w:rPr>
          <w:rFonts w:asciiTheme="majorHAnsi" w:hAnsiTheme="majorHAnsi" w:cstheme="majorHAnsi"/>
          <w:bCs/>
        </w:rPr>
        <w:t>Al tratarse de una red social, la propia plataforma ya permite que se produzcan interacciones entre los usuarios, ya sea para contactar o para ofrecer/buscar oportunidades laborales. Considera</w:t>
      </w:r>
      <w:r w:rsidR="00C47558">
        <w:rPr>
          <w:rFonts w:asciiTheme="majorHAnsi" w:hAnsiTheme="majorHAnsi" w:cstheme="majorHAnsi"/>
          <w:bCs/>
        </w:rPr>
        <w:t>r</w:t>
      </w:r>
      <w:r w:rsidRPr="00A84F29">
        <w:rPr>
          <w:rFonts w:asciiTheme="majorHAnsi" w:hAnsiTheme="majorHAnsi" w:cstheme="majorHAnsi"/>
          <w:bCs/>
        </w:rPr>
        <w:t xml:space="preserve"> priorizar el contacto a través de las herramientas que proporciona la plataforma y evita</w:t>
      </w:r>
      <w:r w:rsidR="00C47558">
        <w:rPr>
          <w:rFonts w:asciiTheme="majorHAnsi" w:hAnsiTheme="majorHAnsi" w:cstheme="majorHAnsi"/>
          <w:bCs/>
        </w:rPr>
        <w:t>r</w:t>
      </w:r>
      <w:r w:rsidRPr="00A84F29">
        <w:rPr>
          <w:rFonts w:asciiTheme="majorHAnsi" w:hAnsiTheme="majorHAnsi" w:cstheme="majorHAnsi"/>
          <w:bCs/>
        </w:rPr>
        <w:t xml:space="preserve"> proporcionar datos externos.</w:t>
      </w:r>
    </w:p>
    <w:p w14:paraId="4674834F" w14:textId="31A91889" w:rsidR="00A84F29" w:rsidRPr="00A84F29" w:rsidRDefault="00A84F29" w:rsidP="00A84F29">
      <w:pPr>
        <w:numPr>
          <w:ilvl w:val="0"/>
          <w:numId w:val="42"/>
        </w:numPr>
        <w:tabs>
          <w:tab w:val="num" w:pos="720"/>
        </w:tabs>
        <w:spacing w:line="240" w:lineRule="auto"/>
        <w:jc w:val="both"/>
        <w:rPr>
          <w:rFonts w:asciiTheme="majorHAnsi" w:hAnsiTheme="majorHAnsi" w:cstheme="majorHAnsi"/>
          <w:bCs/>
        </w:rPr>
      </w:pPr>
      <w:r w:rsidRPr="00A84F29">
        <w:rPr>
          <w:rFonts w:asciiTheme="majorHAnsi" w:hAnsiTheme="majorHAnsi" w:cstheme="majorHAnsi"/>
          <w:b/>
        </w:rPr>
        <w:t>Eval</w:t>
      </w:r>
      <w:r w:rsidR="00C47558">
        <w:rPr>
          <w:rFonts w:asciiTheme="majorHAnsi" w:hAnsiTheme="majorHAnsi" w:cstheme="majorHAnsi"/>
          <w:b/>
        </w:rPr>
        <w:t>uar</w:t>
      </w:r>
      <w:r w:rsidRPr="00A84F29">
        <w:rPr>
          <w:rFonts w:asciiTheme="majorHAnsi" w:hAnsiTheme="majorHAnsi" w:cstheme="majorHAnsi"/>
          <w:bCs/>
        </w:rPr>
        <w:t> </w:t>
      </w:r>
      <w:r w:rsidR="00C47558">
        <w:rPr>
          <w:rFonts w:asciiTheme="majorHAnsi" w:hAnsiTheme="majorHAnsi" w:cstheme="majorHAnsi"/>
          <w:b/>
          <w:bCs/>
        </w:rPr>
        <w:t>las</w:t>
      </w:r>
      <w:r w:rsidRPr="00A84F29">
        <w:rPr>
          <w:rFonts w:asciiTheme="majorHAnsi" w:hAnsiTheme="majorHAnsi" w:cstheme="majorHAnsi"/>
          <w:b/>
          <w:bCs/>
        </w:rPr>
        <w:t xml:space="preserve"> conexiones:</w:t>
      </w:r>
      <w:r w:rsidRPr="00A84F29">
        <w:rPr>
          <w:rFonts w:asciiTheme="majorHAnsi" w:hAnsiTheme="majorHAnsi" w:cstheme="majorHAnsi"/>
          <w:bCs/>
        </w:rPr>
        <w:t> </w:t>
      </w:r>
      <w:r w:rsidR="00C47558">
        <w:rPr>
          <w:rFonts w:asciiTheme="majorHAnsi" w:hAnsiTheme="majorHAnsi" w:cstheme="majorHAnsi"/>
          <w:bCs/>
        </w:rPr>
        <w:t xml:space="preserve">Ya </w:t>
      </w:r>
      <w:r w:rsidRPr="00A84F29">
        <w:rPr>
          <w:rFonts w:asciiTheme="majorHAnsi" w:hAnsiTheme="majorHAnsi" w:cstheme="majorHAnsi"/>
          <w:bCs/>
        </w:rPr>
        <w:t xml:space="preserve">hay muchos perfiles falsos circulando por la red, </w:t>
      </w:r>
      <w:r w:rsidR="00C47558">
        <w:rPr>
          <w:rFonts w:asciiTheme="majorHAnsi" w:hAnsiTheme="majorHAnsi" w:cstheme="majorHAnsi"/>
          <w:bCs/>
        </w:rPr>
        <w:t>revisar</w:t>
      </w:r>
      <w:r w:rsidRPr="00A84F29">
        <w:rPr>
          <w:rFonts w:asciiTheme="majorHAnsi" w:hAnsiTheme="majorHAnsi" w:cstheme="majorHAnsi"/>
          <w:bCs/>
        </w:rPr>
        <w:t xml:space="preserve"> periódicamente </w:t>
      </w:r>
      <w:r w:rsidR="00C47558">
        <w:rPr>
          <w:rFonts w:asciiTheme="majorHAnsi" w:hAnsiTheme="majorHAnsi" w:cstheme="majorHAnsi"/>
          <w:bCs/>
        </w:rPr>
        <w:t>la</w:t>
      </w:r>
      <w:r w:rsidRPr="00A84F29">
        <w:rPr>
          <w:rFonts w:asciiTheme="majorHAnsi" w:hAnsiTheme="majorHAnsi" w:cstheme="majorHAnsi"/>
          <w:bCs/>
        </w:rPr>
        <w:t xml:space="preserve"> lista de conexiones y limpia</w:t>
      </w:r>
      <w:r w:rsidR="00C47558">
        <w:rPr>
          <w:rFonts w:asciiTheme="majorHAnsi" w:hAnsiTheme="majorHAnsi" w:cstheme="majorHAnsi"/>
          <w:bCs/>
        </w:rPr>
        <w:t>r</w:t>
      </w:r>
      <w:r w:rsidRPr="00A84F29">
        <w:rPr>
          <w:rFonts w:asciiTheme="majorHAnsi" w:hAnsiTheme="majorHAnsi" w:cstheme="majorHAnsi"/>
          <w:bCs/>
        </w:rPr>
        <w:t xml:space="preserve"> aquellos contactos que parezcan sospechosos.</w:t>
      </w:r>
    </w:p>
    <w:p w14:paraId="7EDE3F98" w14:textId="2B9B0047" w:rsidR="00A84F29" w:rsidRDefault="00A84F29" w:rsidP="00A84F29">
      <w:pPr>
        <w:numPr>
          <w:ilvl w:val="0"/>
          <w:numId w:val="42"/>
        </w:numPr>
        <w:spacing w:line="240" w:lineRule="auto"/>
        <w:jc w:val="both"/>
        <w:rPr>
          <w:rFonts w:asciiTheme="majorHAnsi" w:hAnsiTheme="majorHAnsi" w:cstheme="majorHAnsi"/>
          <w:bCs/>
        </w:rPr>
      </w:pPr>
      <w:r w:rsidRPr="00A84F29">
        <w:rPr>
          <w:rFonts w:asciiTheme="majorHAnsi" w:hAnsiTheme="majorHAnsi" w:cstheme="majorHAnsi"/>
          <w:b/>
        </w:rPr>
        <w:t>Eval</w:t>
      </w:r>
      <w:r w:rsidR="00C47558">
        <w:rPr>
          <w:rFonts w:asciiTheme="majorHAnsi" w:hAnsiTheme="majorHAnsi" w:cstheme="majorHAnsi"/>
          <w:b/>
        </w:rPr>
        <w:t>uar</w:t>
      </w:r>
      <w:r w:rsidRPr="00A84F29">
        <w:rPr>
          <w:rFonts w:asciiTheme="majorHAnsi" w:hAnsiTheme="majorHAnsi" w:cstheme="majorHAnsi"/>
          <w:b/>
        </w:rPr>
        <w:t> </w:t>
      </w:r>
      <w:r w:rsidRPr="00A84F29">
        <w:rPr>
          <w:rFonts w:asciiTheme="majorHAnsi" w:hAnsiTheme="majorHAnsi" w:cstheme="majorHAnsi"/>
          <w:b/>
          <w:bCs/>
        </w:rPr>
        <w:t>si la información en tiempo real es esencial</w:t>
      </w:r>
      <w:r w:rsidRPr="00A84F29">
        <w:rPr>
          <w:rFonts w:asciiTheme="majorHAnsi" w:hAnsiTheme="majorHAnsi" w:cstheme="majorHAnsi"/>
          <w:bCs/>
        </w:rPr>
        <w:t xml:space="preserve">: </w:t>
      </w:r>
      <w:r w:rsidR="00C47558">
        <w:rPr>
          <w:rFonts w:asciiTheme="majorHAnsi" w:hAnsiTheme="majorHAnsi" w:cstheme="majorHAnsi"/>
          <w:bCs/>
        </w:rPr>
        <w:t>Analizar</w:t>
      </w:r>
      <w:r w:rsidRPr="00A84F29">
        <w:rPr>
          <w:rFonts w:asciiTheme="majorHAnsi" w:hAnsiTheme="majorHAnsi" w:cstheme="majorHAnsi"/>
          <w:bCs/>
        </w:rPr>
        <w:t xml:space="preserve"> si es realmente necesario cambiar el estado del lugar donde </w:t>
      </w:r>
      <w:r w:rsidR="00C47558">
        <w:rPr>
          <w:rFonts w:asciiTheme="majorHAnsi" w:hAnsiTheme="majorHAnsi" w:cstheme="majorHAnsi"/>
          <w:bCs/>
        </w:rPr>
        <w:t xml:space="preserve">se </w:t>
      </w:r>
      <w:r w:rsidRPr="00A84F29">
        <w:rPr>
          <w:rFonts w:asciiTheme="majorHAnsi" w:hAnsiTheme="majorHAnsi" w:cstheme="majorHAnsi"/>
          <w:bCs/>
        </w:rPr>
        <w:t xml:space="preserve">trabaja el mismo día que </w:t>
      </w:r>
      <w:r w:rsidR="00C47558">
        <w:rPr>
          <w:rFonts w:asciiTheme="majorHAnsi" w:hAnsiTheme="majorHAnsi" w:cstheme="majorHAnsi"/>
          <w:bCs/>
        </w:rPr>
        <w:t xml:space="preserve">se </w:t>
      </w:r>
      <w:r w:rsidRPr="00A84F29">
        <w:rPr>
          <w:rFonts w:asciiTheme="majorHAnsi" w:hAnsiTheme="majorHAnsi" w:cstheme="majorHAnsi"/>
          <w:bCs/>
        </w:rPr>
        <w:t>empieza</w:t>
      </w:r>
      <w:r w:rsidR="00C47558">
        <w:rPr>
          <w:rFonts w:asciiTheme="majorHAnsi" w:hAnsiTheme="majorHAnsi" w:cstheme="majorHAnsi"/>
          <w:bCs/>
        </w:rPr>
        <w:t>.</w:t>
      </w:r>
      <w:r w:rsidRPr="00A84F29">
        <w:rPr>
          <w:rFonts w:asciiTheme="majorHAnsi" w:hAnsiTheme="majorHAnsi" w:cstheme="majorHAnsi"/>
          <w:bCs/>
        </w:rPr>
        <w:t xml:space="preserve"> Algunos delincuentes vigilan activamente este tipo de cambios y pueden aprovechar </w:t>
      </w:r>
      <w:r w:rsidR="00C47558">
        <w:rPr>
          <w:rFonts w:asciiTheme="majorHAnsi" w:hAnsiTheme="majorHAnsi" w:cstheme="majorHAnsi"/>
          <w:bCs/>
        </w:rPr>
        <w:t>el</w:t>
      </w:r>
      <w:r w:rsidRPr="00A84F29">
        <w:rPr>
          <w:rFonts w:asciiTheme="majorHAnsi" w:hAnsiTheme="majorHAnsi" w:cstheme="majorHAnsi"/>
          <w:bCs/>
        </w:rPr>
        <w:t xml:space="preserve"> escaso conocimiento del entorno para enviar contenido malicioso.</w:t>
      </w:r>
    </w:p>
    <w:p w14:paraId="6E68C8F9" w14:textId="2549977C" w:rsidR="00C47558" w:rsidRDefault="00C44FAB" w:rsidP="00761BA9">
      <w:pPr>
        <w:pStyle w:val="NormalWeb"/>
        <w:jc w:val="both"/>
        <w:rPr>
          <w:rFonts w:asciiTheme="majorHAnsi" w:hAnsiTheme="majorHAnsi" w:cstheme="majorHAnsi"/>
          <w:bCs/>
          <w:color w:val="000000"/>
          <w:sz w:val="22"/>
          <w:szCs w:val="22"/>
          <w:lang w:val="es-419"/>
        </w:rPr>
      </w:pPr>
      <w:r w:rsidRPr="00D01398">
        <w:rPr>
          <w:rFonts w:asciiTheme="majorHAnsi" w:hAnsiTheme="majorHAnsi" w:cstheme="majorHAnsi"/>
          <w:bCs/>
          <w:sz w:val="22"/>
          <w:szCs w:val="22"/>
          <w:lang w:val="es-419"/>
        </w:rPr>
        <w:t xml:space="preserve">Para </w:t>
      </w:r>
      <w:r w:rsidR="009A333A" w:rsidRPr="00D01398">
        <w:rPr>
          <w:rFonts w:asciiTheme="majorHAnsi" w:hAnsiTheme="majorHAnsi" w:cstheme="majorHAnsi"/>
          <w:bCs/>
          <w:sz w:val="22"/>
          <w:szCs w:val="22"/>
          <w:lang w:val="es-419"/>
        </w:rPr>
        <w:t>c</w:t>
      </w:r>
      <w:r w:rsidRPr="00D01398">
        <w:rPr>
          <w:rFonts w:asciiTheme="majorHAnsi" w:hAnsiTheme="majorHAnsi" w:cstheme="majorHAnsi"/>
          <w:bCs/>
          <w:sz w:val="22"/>
          <w:szCs w:val="22"/>
          <w:lang w:val="es-419"/>
        </w:rPr>
        <w:t>onocer más sobre seguridad informática visite el portal de noticias de ESET</w:t>
      </w:r>
      <w:r w:rsidRPr="00C44FAB">
        <w:rPr>
          <w:rFonts w:asciiTheme="majorHAnsi" w:hAnsiTheme="majorHAnsi" w:cstheme="majorHAnsi"/>
          <w:bCs/>
          <w:color w:val="000000"/>
          <w:sz w:val="22"/>
          <w:szCs w:val="22"/>
          <w:lang w:val="es-419"/>
        </w:rPr>
        <w:t xml:space="preserve">: </w:t>
      </w:r>
      <w:hyperlink r:id="rId13" w:history="1">
        <w:r w:rsidR="00C47558" w:rsidRPr="009640B3">
          <w:rPr>
            <w:rStyle w:val="Hipervnculo"/>
            <w:rFonts w:asciiTheme="majorHAnsi" w:hAnsiTheme="majorHAnsi" w:cstheme="majorHAnsi"/>
            <w:bCs/>
            <w:sz w:val="22"/>
            <w:szCs w:val="22"/>
            <w:lang w:val="es-419"/>
          </w:rPr>
          <w:t>https://www.welivesecurity.com/es/consejos-seguridad/como-linkedin-ayuda-delincuentes-cometer-delitos/</w:t>
        </w:r>
      </w:hyperlink>
    </w:p>
    <w:p w14:paraId="2D404257" w14:textId="66967AA6" w:rsidR="002E4A33" w:rsidRPr="00761BA9" w:rsidRDefault="00C44FAB" w:rsidP="00761BA9">
      <w:pPr>
        <w:pStyle w:val="NormalWeb"/>
        <w:jc w:val="both"/>
        <w:rPr>
          <w:rFonts w:asciiTheme="majorHAnsi" w:hAnsiTheme="majorHAnsi" w:cstheme="majorHAnsi"/>
          <w:bCs/>
          <w:color w:val="000000"/>
          <w:sz w:val="22"/>
          <w:szCs w:val="22"/>
          <w:lang w:val="es-419"/>
        </w:rPr>
      </w:pPr>
      <w:r w:rsidRPr="00C44FAB">
        <w:rPr>
          <w:rFonts w:asciiTheme="majorHAnsi" w:hAnsiTheme="majorHAnsi" w:cstheme="majorHAnsi"/>
          <w:bCs/>
          <w:color w:val="000000"/>
          <w:sz w:val="22"/>
          <w:szCs w:val="22"/>
          <w:lang w:val="es-419"/>
        </w:rPr>
        <w:lastRenderedPageBreak/>
        <w:t xml:space="preserve">Por otro lado, ESET invita a conocer </w:t>
      </w:r>
      <w:hyperlink r:id="rId14" w:history="1">
        <w:r w:rsidRPr="00C44FAB">
          <w:rPr>
            <w:rStyle w:val="Hipervnculo"/>
            <w:rFonts w:asciiTheme="majorHAnsi" w:hAnsiTheme="majorHAnsi" w:cstheme="majorHAnsi"/>
            <w:b/>
            <w:bCs/>
            <w:sz w:val="22"/>
            <w:szCs w:val="22"/>
            <w:lang w:val="es-419"/>
          </w:rPr>
          <w:t>Conexión Segura</w:t>
        </w:r>
      </w:hyperlink>
      <w:r w:rsidRPr="00C44FAB">
        <w:rPr>
          <w:rFonts w:asciiTheme="majorHAnsi" w:hAnsiTheme="majorHAnsi" w:cstheme="majorHAnsi"/>
          <w:bCs/>
          <w:color w:val="000000"/>
          <w:sz w:val="22"/>
          <w:szCs w:val="22"/>
          <w:lang w:val="es-419"/>
        </w:rPr>
        <w:t xml:space="preserve">, su podcast para saber qué está ocurriendo en el mundo de la seguridad informática. Para escucharlo ingrese a: </w:t>
      </w:r>
      <w:hyperlink r:id="rId15" w:history="1">
        <w:r w:rsidRPr="00C44FAB">
          <w:rPr>
            <w:rStyle w:val="Hipervnculo"/>
            <w:rFonts w:asciiTheme="majorHAnsi" w:hAnsiTheme="majorHAnsi" w:cstheme="majorHAnsi"/>
            <w:bCs/>
            <w:sz w:val="22"/>
            <w:szCs w:val="22"/>
          </w:rPr>
          <w:t>https://open.spotify.com/show/0Q32tisjNy7eCYwUNHphcw</w:t>
        </w:r>
      </w:hyperlink>
    </w:p>
    <w:p w14:paraId="4A4BB851" w14:textId="77777777" w:rsidR="00F721A1" w:rsidRDefault="00C64146" w:rsidP="00F721A1">
      <w:pPr>
        <w:spacing w:line="240" w:lineRule="auto"/>
        <w:jc w:val="both"/>
        <w:rPr>
          <w:rFonts w:ascii="Calibri" w:eastAsia="Calibri" w:hAnsi="Calibri" w:cs="Calibri"/>
          <w:color w:val="000000"/>
        </w:rPr>
      </w:pPr>
      <w:r>
        <w:rPr>
          <w:rFonts w:ascii="Calibri" w:eastAsia="Calibri" w:hAnsi="Calibri" w:cs="Calibri"/>
          <w:b/>
          <w:color w:val="000000"/>
        </w:rPr>
        <w:t xml:space="preserve">Visítanos en: </w:t>
      </w:r>
      <w:r>
        <w:rPr>
          <w:rFonts w:ascii="Calibri" w:eastAsia="Calibri" w:hAnsi="Calibri" w:cs="Calibri"/>
          <w:color w:val="000000"/>
        </w:rPr>
        <w:t xml:space="preserve"> </w:t>
      </w:r>
    </w:p>
    <w:p w14:paraId="7909033C" w14:textId="3208D8E2" w:rsidR="00F721A1" w:rsidRPr="00F721A1" w:rsidRDefault="00C64146" w:rsidP="00F721A1">
      <w:pPr>
        <w:spacing w:line="240" w:lineRule="auto"/>
        <w:jc w:val="both"/>
        <w:rPr>
          <w:rFonts w:asciiTheme="majorHAnsi" w:hAnsiTheme="majorHAnsi" w:cstheme="majorHAnsi"/>
          <w:noProof/>
          <w:color w:val="000000" w:themeColor="text1"/>
        </w:rPr>
      </w:pPr>
      <w:r w:rsidRPr="00F721A1">
        <w:rPr>
          <w:rFonts w:ascii="Calibri" w:eastAsia="Calibri" w:hAnsi="Calibri" w:cs="Calibri"/>
          <w:color w:val="000000"/>
          <w:sz w:val="18"/>
          <w:szCs w:val="18"/>
        </w:rPr>
        <w:t xml:space="preserve">  </w:t>
      </w:r>
      <w:r w:rsidR="00F721A1" w:rsidRPr="00F721A1">
        <w:rPr>
          <w:rFonts w:asciiTheme="majorHAnsi" w:hAnsiTheme="majorHAnsi" w:cstheme="majorHAnsi"/>
          <w:noProof/>
          <w:lang w:val="es-ES" w:eastAsia="es-ES"/>
        </w:rPr>
        <w:drawing>
          <wp:inline distT="0" distB="0" distL="0" distR="0" wp14:anchorId="1E651CA7" wp14:editId="2808E52C">
            <wp:extent cx="247650" cy="186055"/>
            <wp:effectExtent l="0" t="0" r="0" b="4445"/>
            <wp:docPr id="6" name="image2.png" descr="http://jesusmartinezgimenez.com/wp-content/uploads/2013/10/Twitter_Logo_Volt1.png"/>
            <wp:cNvGraphicFramePr/>
            <a:graphic xmlns:a="http://schemas.openxmlformats.org/drawingml/2006/main">
              <a:graphicData uri="http://schemas.openxmlformats.org/drawingml/2006/picture">
                <pic:pic xmlns:pic="http://schemas.openxmlformats.org/drawingml/2006/picture">
                  <pic:nvPicPr>
                    <pic:cNvPr id="0" name="image2.png" descr="http://jesusmartinezgimenez.com/wp-content/uploads/2013/10/Twitter_Logo_Volt1.png"/>
                    <pic:cNvPicPr preferRelativeResize="0"/>
                  </pic:nvPicPr>
                  <pic:blipFill>
                    <a:blip r:embed="rId16"/>
                    <a:srcRect/>
                    <a:stretch>
                      <a:fillRect/>
                    </a:stretch>
                  </pic:blipFill>
                  <pic:spPr>
                    <a:xfrm>
                      <a:off x="0" y="0"/>
                      <a:ext cx="257472" cy="193434"/>
                    </a:xfrm>
                    <a:prstGeom prst="rect">
                      <a:avLst/>
                    </a:prstGeom>
                    <a:ln/>
                  </pic:spPr>
                </pic:pic>
              </a:graphicData>
            </a:graphic>
          </wp:inline>
        </w:drawing>
      </w:r>
      <w:r w:rsidR="00F721A1" w:rsidRPr="00F721A1">
        <w:rPr>
          <w:rFonts w:asciiTheme="majorHAnsi" w:hAnsiTheme="majorHAnsi" w:cstheme="majorHAnsi"/>
        </w:rPr>
        <w:t xml:space="preserve"> </w:t>
      </w:r>
      <w:hyperlink r:id="rId17">
        <w:r w:rsidR="00F721A1" w:rsidRPr="00F721A1">
          <w:rPr>
            <w:rFonts w:asciiTheme="majorHAnsi" w:hAnsiTheme="majorHAnsi" w:cstheme="majorHAnsi"/>
            <w:color w:val="000000"/>
            <w:u w:val="single"/>
          </w:rPr>
          <w:t>@ESETLA</w:t>
        </w:r>
      </w:hyperlink>
      <w:r w:rsidR="00F721A1" w:rsidRPr="00F721A1">
        <w:rPr>
          <w:rFonts w:asciiTheme="majorHAnsi" w:hAnsiTheme="majorHAnsi" w:cstheme="majorHAnsi"/>
        </w:rPr>
        <w:t xml:space="preserve">   </w:t>
      </w:r>
      <w:r w:rsidR="00F721A1" w:rsidRPr="00F721A1">
        <w:rPr>
          <w:rFonts w:asciiTheme="majorHAnsi" w:hAnsiTheme="majorHAnsi" w:cstheme="majorHAnsi"/>
          <w:noProof/>
          <w:lang w:val="es-ES" w:eastAsia="es-ES"/>
        </w:rPr>
        <w:drawing>
          <wp:inline distT="0" distB="0" distL="0" distR="0" wp14:anchorId="784C8CCB" wp14:editId="2BC23059">
            <wp:extent cx="228600" cy="209550"/>
            <wp:effectExtent l="0" t="0" r="0" b="0"/>
            <wp:docPr id="11" name="image3.png" descr="http://www.gedestic.es/wp-content/uploads/2013/10/linkedin-logo.png"/>
            <wp:cNvGraphicFramePr/>
            <a:graphic xmlns:a="http://schemas.openxmlformats.org/drawingml/2006/main">
              <a:graphicData uri="http://schemas.openxmlformats.org/drawingml/2006/picture">
                <pic:pic xmlns:pic="http://schemas.openxmlformats.org/drawingml/2006/picture">
                  <pic:nvPicPr>
                    <pic:cNvPr id="0" name="image3.png" descr="http://www.gedestic.es/wp-content/uploads/2013/10/linkedin-logo.png"/>
                    <pic:cNvPicPr preferRelativeResize="0"/>
                  </pic:nvPicPr>
                  <pic:blipFill>
                    <a:blip r:embed="rId18"/>
                    <a:srcRect/>
                    <a:stretch>
                      <a:fillRect/>
                    </a:stretch>
                  </pic:blipFill>
                  <pic:spPr>
                    <a:xfrm>
                      <a:off x="0" y="0"/>
                      <a:ext cx="228600" cy="209550"/>
                    </a:xfrm>
                    <a:prstGeom prst="rect">
                      <a:avLst/>
                    </a:prstGeom>
                    <a:ln/>
                  </pic:spPr>
                </pic:pic>
              </a:graphicData>
            </a:graphic>
          </wp:inline>
        </w:drawing>
      </w:r>
      <w:r w:rsidR="00F721A1" w:rsidRPr="00F721A1">
        <w:rPr>
          <w:rFonts w:asciiTheme="majorHAnsi" w:hAnsiTheme="majorHAnsi" w:cstheme="majorHAnsi"/>
        </w:rPr>
        <w:t xml:space="preserve">  </w:t>
      </w:r>
      <w:hyperlink r:id="rId19">
        <w:r w:rsidR="00F721A1" w:rsidRPr="00F721A1">
          <w:rPr>
            <w:rFonts w:asciiTheme="majorHAnsi" w:hAnsiTheme="majorHAnsi" w:cstheme="majorHAnsi"/>
            <w:color w:val="000000"/>
            <w:u w:val="single"/>
          </w:rPr>
          <w:t>/</w:t>
        </w:r>
        <w:proofErr w:type="spellStart"/>
        <w:r w:rsidR="00D94178" w:rsidRPr="00F721A1">
          <w:rPr>
            <w:rFonts w:asciiTheme="majorHAnsi" w:hAnsiTheme="majorHAnsi" w:cstheme="majorHAnsi"/>
            <w:color w:val="000000"/>
            <w:u w:val="single"/>
          </w:rPr>
          <w:t>compay</w:t>
        </w:r>
        <w:proofErr w:type="spellEnd"/>
        <w:r w:rsidR="00F721A1" w:rsidRPr="00F721A1">
          <w:rPr>
            <w:rFonts w:asciiTheme="majorHAnsi" w:hAnsiTheme="majorHAnsi" w:cstheme="majorHAnsi"/>
            <w:color w:val="000000"/>
            <w:u w:val="single"/>
          </w:rPr>
          <w:t>/</w:t>
        </w:r>
        <w:proofErr w:type="spellStart"/>
        <w:r w:rsidR="00F721A1" w:rsidRPr="00F721A1">
          <w:rPr>
            <w:rFonts w:asciiTheme="majorHAnsi" w:hAnsiTheme="majorHAnsi" w:cstheme="majorHAnsi"/>
            <w:color w:val="000000"/>
            <w:u w:val="single"/>
          </w:rPr>
          <w:t>eset-latinoamerica</w:t>
        </w:r>
        <w:proofErr w:type="spellEnd"/>
      </w:hyperlink>
      <w:r w:rsidR="00F721A1" w:rsidRPr="00F721A1">
        <w:rPr>
          <w:rFonts w:asciiTheme="majorHAnsi" w:hAnsiTheme="majorHAnsi" w:cstheme="majorHAnsi"/>
        </w:rPr>
        <w:t xml:space="preserve">   </w:t>
      </w:r>
      <w:r w:rsidR="00F721A1" w:rsidRPr="00F721A1">
        <w:rPr>
          <w:rFonts w:asciiTheme="majorHAnsi" w:hAnsiTheme="majorHAnsi" w:cstheme="majorHAnsi"/>
          <w:noProof/>
          <w:lang w:val="es-ES" w:eastAsia="es-ES"/>
        </w:rPr>
        <w:drawing>
          <wp:inline distT="0" distB="0" distL="0" distR="0" wp14:anchorId="53C58FB0" wp14:editId="5D26261B">
            <wp:extent cx="237531" cy="2298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3557" r="23782" b="8995"/>
                    <a:stretch/>
                  </pic:blipFill>
                  <pic:spPr bwMode="auto">
                    <a:xfrm flipH="1">
                      <a:off x="0" y="0"/>
                      <a:ext cx="249666" cy="241614"/>
                    </a:xfrm>
                    <a:prstGeom prst="rect">
                      <a:avLst/>
                    </a:prstGeom>
                    <a:noFill/>
                    <a:ln>
                      <a:noFill/>
                    </a:ln>
                    <a:extLst>
                      <a:ext uri="{53640926-AAD7-44D8-BBD7-CCE9431645EC}">
                        <a14:shadowObscured xmlns:a14="http://schemas.microsoft.com/office/drawing/2010/main"/>
                      </a:ext>
                    </a:extLst>
                  </pic:spPr>
                </pic:pic>
              </a:graphicData>
            </a:graphic>
          </wp:inline>
        </w:drawing>
      </w:r>
      <w:r w:rsidR="00F721A1" w:rsidRPr="00F721A1">
        <w:rPr>
          <w:rFonts w:asciiTheme="majorHAnsi" w:hAnsiTheme="majorHAnsi" w:cstheme="majorHAnsi"/>
        </w:rPr>
        <w:t xml:space="preserve">  </w:t>
      </w:r>
      <w:hyperlink r:id="rId21" w:history="1">
        <w:r w:rsidR="00F721A1" w:rsidRPr="00F721A1">
          <w:rPr>
            <w:rStyle w:val="Hipervnculo"/>
            <w:rFonts w:asciiTheme="majorHAnsi" w:hAnsiTheme="majorHAnsi" w:cstheme="majorHAnsi"/>
            <w:color w:val="000000" w:themeColor="text1"/>
          </w:rPr>
          <w:t>/</w:t>
        </w:r>
        <w:proofErr w:type="spellStart"/>
        <w:r w:rsidR="00F721A1" w:rsidRPr="00F721A1">
          <w:rPr>
            <w:rStyle w:val="Hipervnculo"/>
            <w:rFonts w:asciiTheme="majorHAnsi" w:hAnsiTheme="majorHAnsi" w:cstheme="majorHAnsi"/>
            <w:color w:val="000000" w:themeColor="text1"/>
          </w:rPr>
          <w:t>esetla</w:t>
        </w:r>
        <w:proofErr w:type="spellEnd"/>
      </w:hyperlink>
      <w:r w:rsidR="00F721A1" w:rsidRPr="00F721A1">
        <w:rPr>
          <w:rFonts w:asciiTheme="majorHAnsi" w:hAnsiTheme="majorHAnsi" w:cstheme="majorHAnsi"/>
          <w:color w:val="000000" w:themeColor="text1"/>
        </w:rPr>
        <w:t xml:space="preserve">   </w:t>
      </w:r>
      <w:r w:rsidR="00F721A1" w:rsidRPr="00F721A1">
        <w:rPr>
          <w:rFonts w:asciiTheme="majorHAnsi" w:hAnsiTheme="majorHAnsi" w:cstheme="majorHAnsi"/>
          <w:noProof/>
          <w:color w:val="000000" w:themeColor="text1"/>
          <w:lang w:val="es-ES" w:eastAsia="es-ES"/>
        </w:rPr>
        <w:drawing>
          <wp:inline distT="0" distB="0" distL="0" distR="0" wp14:anchorId="1B90CB7A" wp14:editId="1CDACFDA">
            <wp:extent cx="285750" cy="25513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3704" b="7407"/>
                    <a:stretch/>
                  </pic:blipFill>
                  <pic:spPr bwMode="auto">
                    <a:xfrm>
                      <a:off x="0" y="0"/>
                      <a:ext cx="292528" cy="261186"/>
                    </a:xfrm>
                    <a:prstGeom prst="rect">
                      <a:avLst/>
                    </a:prstGeom>
                    <a:noFill/>
                    <a:ln>
                      <a:noFill/>
                    </a:ln>
                    <a:extLst>
                      <a:ext uri="{53640926-AAD7-44D8-BBD7-CCE9431645EC}">
                        <a14:shadowObscured xmlns:a14="http://schemas.microsoft.com/office/drawing/2010/main"/>
                      </a:ext>
                    </a:extLst>
                  </pic:spPr>
                </pic:pic>
              </a:graphicData>
            </a:graphic>
          </wp:inline>
        </w:drawing>
      </w:r>
      <w:r w:rsidR="00F721A1" w:rsidRPr="00F721A1">
        <w:rPr>
          <w:rFonts w:asciiTheme="majorHAnsi" w:hAnsiTheme="majorHAnsi" w:cstheme="majorHAnsi"/>
          <w:color w:val="000000" w:themeColor="text1"/>
        </w:rPr>
        <w:t xml:space="preserve"> </w:t>
      </w:r>
      <w:hyperlink r:id="rId23" w:history="1">
        <w:r w:rsidR="00F721A1" w:rsidRPr="00F721A1">
          <w:rPr>
            <w:rStyle w:val="Hipervnculo"/>
            <w:rFonts w:asciiTheme="majorHAnsi" w:hAnsiTheme="majorHAnsi" w:cstheme="majorHAnsi"/>
            <w:color w:val="000000" w:themeColor="text1"/>
          </w:rPr>
          <w:t>/ESETLA</w:t>
        </w:r>
      </w:hyperlink>
      <w:r w:rsidR="00F721A1" w:rsidRPr="00F721A1">
        <w:rPr>
          <w:rFonts w:asciiTheme="majorHAnsi" w:hAnsiTheme="majorHAnsi" w:cstheme="majorHAnsi"/>
          <w:color w:val="000000" w:themeColor="text1"/>
        </w:rPr>
        <w:t xml:space="preserve">   </w:t>
      </w:r>
      <w:r w:rsidR="00F721A1" w:rsidRPr="00F721A1">
        <w:rPr>
          <w:rFonts w:asciiTheme="majorHAnsi" w:hAnsiTheme="majorHAnsi" w:cstheme="majorHAnsi"/>
          <w:noProof/>
          <w:color w:val="000000" w:themeColor="text1"/>
          <w:lang w:val="es-ES" w:eastAsia="es-ES"/>
        </w:rPr>
        <w:drawing>
          <wp:inline distT="0" distB="0" distL="0" distR="0" wp14:anchorId="1164B172" wp14:editId="5EF80E52">
            <wp:extent cx="285750" cy="214313"/>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4494" r="1449" b="11593"/>
                    <a:stretch/>
                  </pic:blipFill>
                  <pic:spPr bwMode="auto">
                    <a:xfrm flipV="1">
                      <a:off x="0" y="0"/>
                      <a:ext cx="289395" cy="217047"/>
                    </a:xfrm>
                    <a:prstGeom prst="rect">
                      <a:avLst/>
                    </a:prstGeom>
                    <a:noFill/>
                    <a:ln>
                      <a:noFill/>
                    </a:ln>
                    <a:extLst>
                      <a:ext uri="{53640926-AAD7-44D8-BBD7-CCE9431645EC}">
                        <a14:shadowObscured xmlns:a14="http://schemas.microsoft.com/office/drawing/2010/main"/>
                      </a:ext>
                    </a:extLst>
                  </pic:spPr>
                </pic:pic>
              </a:graphicData>
            </a:graphic>
          </wp:inline>
        </w:drawing>
      </w:r>
      <w:r w:rsidR="00F721A1" w:rsidRPr="00F721A1">
        <w:rPr>
          <w:rFonts w:asciiTheme="majorHAnsi" w:hAnsiTheme="majorHAnsi" w:cstheme="majorHAnsi"/>
          <w:color w:val="000000" w:themeColor="text1"/>
        </w:rPr>
        <w:t xml:space="preserve">  </w:t>
      </w:r>
      <w:hyperlink r:id="rId25" w:history="1">
        <w:r w:rsidR="00F721A1" w:rsidRPr="00F721A1">
          <w:rPr>
            <w:rStyle w:val="Hipervnculo"/>
            <w:rFonts w:asciiTheme="majorHAnsi" w:hAnsiTheme="majorHAnsi" w:cstheme="majorHAnsi"/>
            <w:color w:val="000000" w:themeColor="text1"/>
          </w:rPr>
          <w:t>/@</w:t>
        </w:r>
        <w:proofErr w:type="spellStart"/>
        <w:r w:rsidR="00F721A1" w:rsidRPr="00F721A1">
          <w:rPr>
            <w:rStyle w:val="Hipervnculo"/>
            <w:rFonts w:asciiTheme="majorHAnsi" w:hAnsiTheme="majorHAnsi" w:cstheme="majorHAnsi"/>
            <w:color w:val="000000" w:themeColor="text1"/>
          </w:rPr>
          <w:t>esetla</w:t>
        </w:r>
        <w:proofErr w:type="spellEnd"/>
      </w:hyperlink>
    </w:p>
    <w:p w14:paraId="3467B9D9" w14:textId="77777777" w:rsidR="00A4304F" w:rsidRDefault="00A4304F">
      <w:pPr>
        <w:widowControl w:val="0"/>
        <w:pBdr>
          <w:top w:val="nil"/>
          <w:left w:val="nil"/>
          <w:bottom w:val="single" w:sz="4" w:space="1" w:color="000000"/>
          <w:right w:val="nil"/>
          <w:between w:val="nil"/>
        </w:pBdr>
        <w:tabs>
          <w:tab w:val="left" w:pos="2268"/>
          <w:tab w:val="right" w:pos="8647"/>
        </w:tabs>
        <w:spacing w:line="240" w:lineRule="auto"/>
        <w:jc w:val="both"/>
        <w:rPr>
          <w:rFonts w:ascii="Calibri" w:eastAsia="Calibri" w:hAnsi="Calibri" w:cs="Calibri"/>
          <w:b/>
          <w:color w:val="000000"/>
        </w:rPr>
      </w:pPr>
    </w:p>
    <w:p w14:paraId="178A858E" w14:textId="77777777" w:rsidR="00A166A8" w:rsidRPr="001D4E08" w:rsidRDefault="00C64146">
      <w:pPr>
        <w:widowControl w:val="0"/>
        <w:pBdr>
          <w:top w:val="nil"/>
          <w:left w:val="nil"/>
          <w:bottom w:val="single" w:sz="4" w:space="1" w:color="000000"/>
          <w:right w:val="nil"/>
          <w:between w:val="nil"/>
        </w:pBdr>
        <w:tabs>
          <w:tab w:val="left" w:pos="2268"/>
          <w:tab w:val="right" w:pos="8647"/>
        </w:tabs>
        <w:spacing w:line="240" w:lineRule="auto"/>
        <w:jc w:val="both"/>
        <w:rPr>
          <w:rFonts w:asciiTheme="majorHAnsi" w:eastAsia="Calibri" w:hAnsiTheme="majorHAnsi" w:cstheme="majorHAnsi"/>
          <w:b/>
          <w:color w:val="000000"/>
        </w:rPr>
      </w:pPr>
      <w:r w:rsidRPr="001D4E08">
        <w:rPr>
          <w:rFonts w:asciiTheme="majorHAnsi" w:eastAsia="Calibri" w:hAnsiTheme="majorHAnsi" w:cstheme="majorHAnsi"/>
          <w:b/>
          <w:color w:val="000000"/>
        </w:rPr>
        <w:t>Acerca de ESET</w:t>
      </w:r>
      <w:r w:rsidRPr="001D4E08">
        <w:rPr>
          <w:rFonts w:asciiTheme="majorHAnsi" w:eastAsia="Calibri" w:hAnsiTheme="majorHAnsi" w:cstheme="majorHAnsi"/>
          <w:color w:val="000000"/>
        </w:rPr>
        <w:tab/>
      </w:r>
    </w:p>
    <w:p w14:paraId="38324851" w14:textId="77777777" w:rsidR="00A166A8" w:rsidRPr="001D4E08" w:rsidRDefault="00C64146">
      <w:pPr>
        <w:pBdr>
          <w:bottom w:val="single" w:sz="4" w:space="1" w:color="000000"/>
        </w:pBdr>
        <w:tabs>
          <w:tab w:val="left" w:pos="708"/>
        </w:tabs>
        <w:spacing w:line="240" w:lineRule="auto"/>
        <w:jc w:val="both"/>
        <w:rPr>
          <w:rFonts w:asciiTheme="majorHAnsi" w:eastAsia="Calibri" w:hAnsiTheme="majorHAnsi" w:cstheme="majorHAnsi"/>
          <w:color w:val="000000"/>
        </w:rPr>
      </w:pPr>
      <w:r w:rsidRPr="001D4E08">
        <w:rPr>
          <w:rFonts w:asciiTheme="majorHAnsi" w:eastAsia="Calibri" w:hAnsiTheme="majorHAnsi" w:cstheme="majorHAnsi"/>
          <w:color w:val="000000"/>
        </w:rPr>
        <w:t xml:space="preserve">Desde 1987, ESET® desarrolla soluciones de seguridad que ayudan a más de 100 millones de usuarios a disfrutar la tecnología de forma segura. Su portfolio de soluciones ofrece a las empresas y consumidores de todo el mundo un equilibrio perfecto entre rendimiento y protección proactiva. La empresa cuenta con una red global de ventas que abarca 180 países y tiene oficinas en Bratislava, San Diego, Singapur, Buenos Aires, México DF y San Pablo. </w:t>
      </w:r>
    </w:p>
    <w:p w14:paraId="7C0D19F3" w14:textId="77777777" w:rsidR="00A166A8" w:rsidRPr="001D4E08" w:rsidRDefault="00C64146">
      <w:pPr>
        <w:spacing w:line="240" w:lineRule="auto"/>
        <w:jc w:val="both"/>
        <w:rPr>
          <w:rFonts w:asciiTheme="majorHAnsi" w:eastAsia="Calibri" w:hAnsiTheme="majorHAnsi" w:cstheme="majorHAnsi"/>
          <w:b/>
          <w:color w:val="000000"/>
          <w:u w:val="single"/>
        </w:rPr>
      </w:pPr>
      <w:r w:rsidRPr="001D4E08">
        <w:rPr>
          <w:rFonts w:asciiTheme="majorHAnsi" w:eastAsia="Calibri" w:hAnsiTheme="majorHAnsi" w:cstheme="majorHAnsi"/>
          <w:b/>
          <w:color w:val="000000"/>
          <w:u w:val="single"/>
        </w:rPr>
        <w:t xml:space="preserve">Datos de Contacto de Comunicación y Prensa </w:t>
      </w:r>
    </w:p>
    <w:p w14:paraId="1DA966E8" w14:textId="77777777" w:rsidR="00A166A8" w:rsidRPr="001D4E08" w:rsidRDefault="00C64146">
      <w:pPr>
        <w:spacing w:line="240" w:lineRule="auto"/>
        <w:jc w:val="both"/>
        <w:rPr>
          <w:rFonts w:asciiTheme="majorHAnsi" w:eastAsia="Calibri" w:hAnsiTheme="majorHAnsi" w:cstheme="majorHAnsi"/>
          <w:i/>
          <w:color w:val="000000"/>
        </w:rPr>
      </w:pPr>
      <w:r w:rsidRPr="001D4E08">
        <w:rPr>
          <w:rFonts w:asciiTheme="majorHAnsi" w:eastAsia="Calibri" w:hAnsiTheme="majorHAnsi" w:cstheme="majorHAnsi"/>
          <w:i/>
          <w:color w:val="000000"/>
        </w:rPr>
        <w:t xml:space="preserve">Para más información se puede poner en contacto a través de </w:t>
      </w:r>
      <w:r w:rsidRPr="001D4E08">
        <w:rPr>
          <w:rFonts w:asciiTheme="majorHAnsi" w:eastAsia="Calibri" w:hAnsiTheme="majorHAnsi" w:cstheme="majorHAnsi"/>
          <w:b/>
          <w:i/>
          <w:color w:val="000000"/>
        </w:rPr>
        <w:t>prensa@eset-la.com</w:t>
      </w:r>
      <w:r w:rsidRPr="001D4E08">
        <w:rPr>
          <w:rFonts w:asciiTheme="majorHAnsi" w:eastAsia="Calibri" w:hAnsiTheme="majorHAnsi" w:cstheme="majorHAnsi"/>
          <w:i/>
          <w:color w:val="000000"/>
        </w:rPr>
        <w:t xml:space="preserve"> o al +54 11 2150-3700.</w:t>
      </w:r>
      <w:r w:rsidRPr="001D4E08">
        <w:rPr>
          <w:rFonts w:asciiTheme="majorHAnsi" w:eastAsia="Calibri" w:hAnsiTheme="majorHAnsi" w:cstheme="majorHAnsi"/>
          <w:i/>
          <w:color w:val="000000"/>
        </w:rPr>
        <w:br/>
        <w:t xml:space="preserve">Además, puede visitar “Somos ESET” nuestro Blog de Comunicación de ESET con las últimas novedades, disponible en: </w:t>
      </w:r>
      <w:hyperlink r:id="rId26">
        <w:r w:rsidRPr="001D4E08">
          <w:rPr>
            <w:rFonts w:asciiTheme="majorHAnsi" w:eastAsia="Calibri" w:hAnsiTheme="majorHAnsi" w:cstheme="majorHAnsi"/>
            <w:i/>
            <w:color w:val="000000"/>
            <w:u w:val="single"/>
          </w:rPr>
          <w:t>https://www.somoseset.com/</w:t>
        </w:r>
      </w:hyperlink>
    </w:p>
    <w:p w14:paraId="06DD8DDA" w14:textId="77777777" w:rsidR="00A166A8" w:rsidRPr="001D4E08" w:rsidRDefault="00C64146">
      <w:pPr>
        <w:spacing w:line="240" w:lineRule="auto"/>
        <w:jc w:val="both"/>
        <w:rPr>
          <w:rFonts w:asciiTheme="majorHAnsi" w:eastAsia="Calibri" w:hAnsiTheme="majorHAnsi" w:cstheme="majorHAnsi"/>
          <w:i/>
          <w:color w:val="000000"/>
        </w:rPr>
      </w:pPr>
      <w:r w:rsidRPr="001D4E08">
        <w:rPr>
          <w:rFonts w:asciiTheme="majorHAnsi" w:eastAsia="Calibri" w:hAnsiTheme="majorHAnsi" w:cstheme="majorHAnsi"/>
          <w:i/>
          <w:color w:val="000000"/>
        </w:rPr>
        <w:t xml:space="preserve">Copyright © 1992 – 2023. Todos los derechos reservados. ESET y NOD32 son marcas registradas de ESET. Otros nombres y marcas son marcas registradas de sus respectivas empresas. </w:t>
      </w:r>
      <w:r w:rsidRPr="001D4E08">
        <w:rPr>
          <w:rFonts w:asciiTheme="majorHAnsi" w:hAnsiTheme="majorHAnsi" w:cstheme="majorHAnsi"/>
          <w:noProof/>
          <w:lang w:val="es-ES" w:eastAsia="es-ES"/>
        </w:rPr>
        <mc:AlternateContent>
          <mc:Choice Requires="wpg">
            <w:drawing>
              <wp:anchor distT="4294967295" distB="4294967295" distL="114300" distR="114300" simplePos="0" relativeHeight="251659264" behindDoc="0" locked="0" layoutInCell="1" hidden="0" allowOverlap="1" wp14:anchorId="14EECB27" wp14:editId="27F458CF">
                <wp:simplePos x="0" y="0"/>
                <wp:positionH relativeFrom="column">
                  <wp:posOffset>1</wp:posOffset>
                </wp:positionH>
                <wp:positionV relativeFrom="paragraph">
                  <wp:posOffset>5096</wp:posOffset>
                </wp:positionV>
                <wp:extent cx="5648325" cy="12700"/>
                <wp:effectExtent l="0" t="0" r="0" b="0"/>
                <wp:wrapNone/>
                <wp:docPr id="5" name="Conector recto de flecha 5"/>
                <wp:cNvGraphicFramePr/>
                <a:graphic xmlns:a="http://schemas.openxmlformats.org/drawingml/2006/main">
                  <a:graphicData uri="http://schemas.microsoft.com/office/word/2010/wordprocessingShape">
                    <wps:wsp>
                      <wps:cNvCnPr/>
                      <wps:spPr>
                        <a:xfrm>
                          <a:off x="2521838" y="3780000"/>
                          <a:ext cx="56483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5648325" cy="12700"/>
                <wp:effectExtent b="0" l="0" r="0" t="0"/>
                <wp:wrapNone/>
                <wp:docPr id="5" name="image8.png"/>
                <a:graphic>
                  <a:graphicData uri="http://schemas.openxmlformats.org/drawingml/2006/picture">
                    <pic:pic>
                      <pic:nvPicPr>
                        <pic:cNvPr id="0" name="image8.png"/>
                        <pic:cNvPicPr preferRelativeResize="0"/>
                      </pic:nvPicPr>
                      <pic:blipFill>
                        <a:blip r:embed="rId41"/>
                        <a:srcRect/>
                        <a:stretch>
                          <a:fillRect/>
                        </a:stretch>
                      </pic:blipFill>
                      <pic:spPr>
                        <a:xfrm>
                          <a:off x="0" y="0"/>
                          <a:ext cx="5648325" cy="12700"/>
                        </a:xfrm>
                        <a:prstGeom prst="rect"/>
                        <a:ln/>
                      </pic:spPr>
                    </pic:pic>
                  </a:graphicData>
                </a:graphic>
              </wp:anchor>
            </w:drawing>
          </mc:Fallback>
        </mc:AlternateContent>
      </w:r>
    </w:p>
    <w:p w14:paraId="24873266" w14:textId="4EDB7B53" w:rsidR="00A166A8" w:rsidRDefault="00C64146" w:rsidP="00681823">
      <w:pPr>
        <w:spacing w:line="240" w:lineRule="auto"/>
        <w:jc w:val="both"/>
        <w:rPr>
          <w:rFonts w:ascii="Calibri" w:eastAsia="Calibri" w:hAnsi="Calibri" w:cs="Calibri"/>
          <w:color w:val="000000"/>
        </w:rPr>
      </w:pPr>
      <w:r w:rsidRPr="001D4E08">
        <w:rPr>
          <w:rFonts w:asciiTheme="majorHAnsi" w:hAnsiTheme="majorHAnsi" w:cstheme="majorHAnsi"/>
          <w:noProof/>
          <w:lang w:val="es-ES" w:eastAsia="es-ES"/>
        </w:rPr>
        <mc:AlternateContent>
          <mc:Choice Requires="wpg">
            <w:drawing>
              <wp:anchor distT="4294967295" distB="4294967295" distL="114300" distR="114300" simplePos="0" relativeHeight="251660288" behindDoc="0" locked="0" layoutInCell="1" hidden="0" allowOverlap="1" wp14:anchorId="63FFB52B" wp14:editId="63D626C2">
                <wp:simplePos x="0" y="0"/>
                <wp:positionH relativeFrom="column">
                  <wp:posOffset>1</wp:posOffset>
                </wp:positionH>
                <wp:positionV relativeFrom="paragraph">
                  <wp:posOffset>5096</wp:posOffset>
                </wp:positionV>
                <wp:extent cx="5648325" cy="12700"/>
                <wp:effectExtent l="0" t="0" r="0" b="0"/>
                <wp:wrapNone/>
                <wp:docPr id="3" name="Conector recto de flecha 3"/>
                <wp:cNvGraphicFramePr/>
                <a:graphic xmlns:a="http://schemas.openxmlformats.org/drawingml/2006/main">
                  <a:graphicData uri="http://schemas.microsoft.com/office/word/2010/wordprocessingShape">
                    <wps:wsp>
                      <wps:cNvCnPr/>
                      <wps:spPr>
                        <a:xfrm>
                          <a:off x="2521838" y="3780000"/>
                          <a:ext cx="56483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5648325" cy="12700"/>
                <wp:effectExtent b="0" l="0" r="0" t="0"/>
                <wp:wrapNone/>
                <wp:docPr id="3" name="image6.png"/>
                <a:graphic>
                  <a:graphicData uri="http://schemas.openxmlformats.org/drawingml/2006/picture">
                    <pic:pic>
                      <pic:nvPicPr>
                        <pic:cNvPr id="0" name="image6.png"/>
                        <pic:cNvPicPr preferRelativeResize="0"/>
                      </pic:nvPicPr>
                      <pic:blipFill>
                        <a:blip r:embed="rId42"/>
                        <a:srcRect/>
                        <a:stretch>
                          <a:fillRect/>
                        </a:stretch>
                      </pic:blipFill>
                      <pic:spPr>
                        <a:xfrm>
                          <a:off x="0" y="0"/>
                          <a:ext cx="5648325" cy="12700"/>
                        </a:xfrm>
                        <a:prstGeom prst="rect"/>
                        <a:ln/>
                      </pic:spPr>
                    </pic:pic>
                  </a:graphicData>
                </a:graphic>
              </wp:anchor>
            </w:drawing>
          </mc:Fallback>
        </mc:AlternateContent>
      </w:r>
    </w:p>
    <w:bookmarkEnd w:id="0"/>
    <w:p w14:paraId="71A5281A" w14:textId="0F8DD2C5" w:rsidR="00A166A8" w:rsidRDefault="00A166A8">
      <w:pPr>
        <w:spacing w:line="240" w:lineRule="auto"/>
        <w:jc w:val="both"/>
        <w:rPr>
          <w:rFonts w:ascii="Calibri" w:eastAsia="Calibri" w:hAnsi="Calibri" w:cs="Calibri"/>
          <w:color w:val="000000"/>
        </w:rPr>
      </w:pPr>
    </w:p>
    <w:sectPr w:rsidR="00A166A8">
      <w:headerReference w:type="default" r:id="rId43"/>
      <w:footerReference w:type="default" r:id="rId44"/>
      <w:pgSz w:w="12240" w:h="15840"/>
      <w:pgMar w:top="2268" w:right="1440" w:bottom="1440" w:left="1440"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359CE" w14:textId="77777777" w:rsidR="0062061D" w:rsidRDefault="0062061D">
      <w:pPr>
        <w:spacing w:line="240" w:lineRule="auto"/>
      </w:pPr>
      <w:r>
        <w:separator/>
      </w:r>
    </w:p>
  </w:endnote>
  <w:endnote w:type="continuationSeparator" w:id="0">
    <w:p w14:paraId="47ADF6E4" w14:textId="77777777" w:rsidR="0062061D" w:rsidRDefault="00620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rebuchet MS">
    <w:charset w:val="00"/>
    <w:family w:val="swiss"/>
    <w:pitch w:val="variable"/>
    <w:sig w:usb0="00000287" w:usb1="00000000" w:usb2="00000000" w:usb3="00000000" w:csb0="0000009F" w:csb1="00000000"/>
  </w:font>
  <w:font w:name="Calibri">
    <w:charset w:val="00"/>
    <w:family w:val="swiss"/>
    <w:pitch w:val="variable"/>
    <w:sig w:usb0="E10002FF" w:usb1="4000ACFF" w:usb2="00000009" w:usb3="00000000" w:csb0="0000019F" w:csb1="00000000"/>
  </w:font>
  <w:font w:name="Quattrocento Sans">
    <w:altName w:val="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09BA1" w14:textId="2D410771" w:rsidR="00A166A8" w:rsidRDefault="00C64146" w:rsidP="00D562C4">
    <w:pPr>
      <w:pBdr>
        <w:top w:val="nil"/>
        <w:left w:val="nil"/>
        <w:bottom w:val="nil"/>
        <w:right w:val="nil"/>
        <w:between w:val="nil"/>
      </w:pBdr>
      <w:tabs>
        <w:tab w:val="center" w:pos="4536"/>
        <w:tab w:val="right" w:pos="9072"/>
        <w:tab w:val="left" w:pos="720"/>
        <w:tab w:val="left" w:pos="1440"/>
        <w:tab w:val="left" w:pos="2160"/>
        <w:tab w:val="left" w:pos="2880"/>
        <w:tab w:val="left" w:pos="5670"/>
      </w:tabs>
      <w:spacing w:line="240" w:lineRule="auto"/>
      <w:jc w:val="right"/>
      <w:rPr>
        <w:rFonts w:ascii="Quattrocento Sans" w:eastAsia="Quattrocento Sans" w:hAnsi="Quattrocento Sans" w:cs="Quattrocento Sans"/>
        <w:color w:val="808080"/>
        <w:sz w:val="18"/>
        <w:szCs w:val="18"/>
      </w:rPr>
    </w:pPr>
    <w:r>
      <w:rPr>
        <w:rFonts w:ascii="Calibri" w:eastAsia="Calibri" w:hAnsi="Calibri" w:cs="Calibri"/>
        <w:color w:val="262626"/>
        <w:sz w:val="16"/>
        <w:szCs w:val="16"/>
      </w:rPr>
      <w:t xml:space="preserve">                                                                                                                                  </w:t>
    </w:r>
    <w:r>
      <w:rPr>
        <w:rFonts w:ascii="Calibri" w:eastAsia="Calibri" w:hAnsi="Calibri" w:cs="Calibri"/>
        <w:noProof/>
        <w:color w:val="262626"/>
        <w:sz w:val="16"/>
        <w:szCs w:val="16"/>
        <w:lang w:val="es-ES" w:eastAsia="es-ES"/>
      </w:rPr>
      <w:drawing>
        <wp:inline distT="0" distB="0" distL="0" distR="0" wp14:anchorId="5C06A13B" wp14:editId="68E059B5">
          <wp:extent cx="1138801" cy="538400"/>
          <wp:effectExtent l="0" t="0" r="2540" b="6985"/>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138801" cy="538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B314E" w14:textId="77777777" w:rsidR="0062061D" w:rsidRDefault="0062061D">
      <w:pPr>
        <w:spacing w:line="240" w:lineRule="auto"/>
      </w:pPr>
      <w:r>
        <w:separator/>
      </w:r>
    </w:p>
  </w:footnote>
  <w:footnote w:type="continuationSeparator" w:id="0">
    <w:p w14:paraId="187026C5" w14:textId="77777777" w:rsidR="0062061D" w:rsidRDefault="006206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4A472" w14:textId="77777777" w:rsidR="00A166A8" w:rsidRDefault="00C64146">
    <w:pPr>
      <w:pBdr>
        <w:top w:val="nil"/>
        <w:left w:val="nil"/>
        <w:bottom w:val="nil"/>
        <w:right w:val="nil"/>
        <w:between w:val="nil"/>
      </w:pBdr>
      <w:tabs>
        <w:tab w:val="center" w:pos="4536"/>
        <w:tab w:val="right" w:pos="9072"/>
      </w:tabs>
      <w:spacing w:line="240" w:lineRule="auto"/>
      <w:rPr>
        <w:color w:val="000000"/>
      </w:rPr>
    </w:pPr>
    <w:r>
      <w:rPr>
        <w:noProof/>
        <w:color w:val="000000"/>
        <w:lang w:val="es-ES" w:eastAsia="es-ES"/>
      </w:rPr>
      <mc:AlternateContent>
        <mc:Choice Requires="wps">
          <w:drawing>
            <wp:anchor distT="0" distB="0" distL="0" distR="0" simplePos="0" relativeHeight="251658240" behindDoc="1" locked="0" layoutInCell="1" hidden="0" allowOverlap="1" wp14:anchorId="1FC2B54F" wp14:editId="0BB264F4">
              <wp:simplePos x="0" y="0"/>
              <wp:positionH relativeFrom="margin">
                <wp:posOffset>23813</wp:posOffset>
              </wp:positionH>
              <wp:positionV relativeFrom="page">
                <wp:posOffset>969327</wp:posOffset>
              </wp:positionV>
              <wp:extent cx="5392420" cy="170815"/>
              <wp:effectExtent l="0" t="0" r="0" b="0"/>
              <wp:wrapNone/>
              <wp:docPr id="4" name="Rectángulo 4"/>
              <wp:cNvGraphicFramePr/>
              <a:graphic xmlns:a="http://schemas.openxmlformats.org/drawingml/2006/main">
                <a:graphicData uri="http://schemas.microsoft.com/office/word/2010/wordprocessingShape">
                  <wps:wsp>
                    <wps:cNvSpPr/>
                    <wps:spPr>
                      <a:xfrm>
                        <a:off x="2654553" y="3699355"/>
                        <a:ext cx="5382895" cy="161290"/>
                      </a:xfrm>
                      <a:prstGeom prst="rect">
                        <a:avLst/>
                      </a:prstGeom>
                      <a:noFill/>
                      <a:ln>
                        <a:noFill/>
                      </a:ln>
                    </wps:spPr>
                    <wps:txbx>
                      <w:txbxContent>
                        <w:p w14:paraId="6FA0817A" w14:textId="77777777" w:rsidR="00A166A8" w:rsidRDefault="00C64146">
                          <w:pPr>
                            <w:spacing w:line="240" w:lineRule="auto"/>
                            <w:textDirection w:val="btLr"/>
                          </w:pPr>
                          <w:r>
                            <w:rPr>
                              <w:rFonts w:ascii="Calibri" w:eastAsia="Calibri" w:hAnsi="Calibri" w:cs="Calibri"/>
                              <w:color w:val="000000"/>
                              <w:sz w:val="16"/>
                            </w:rPr>
                            <w:t>ESET -Nota de Prensa</w:t>
                          </w:r>
                          <w:r>
                            <w:rPr>
                              <w:rFonts w:ascii="Calibri" w:eastAsia="Calibri" w:hAnsi="Calibri" w:cs="Calibri"/>
                              <w:color w:val="000000"/>
                              <w:sz w:val="16"/>
                            </w:rPr>
                            <w:tab/>
                          </w:r>
                          <w:r>
                            <w:rPr>
                              <w:rFonts w:ascii="Calibri" w:eastAsia="Calibri" w:hAnsi="Calibri" w:cs="Calibri"/>
                              <w:color w:val="000000"/>
                              <w:sz w:val="16"/>
                            </w:rPr>
                            <w:tab/>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C2B54F" id="Rectángulo 4" o:spid="_x0000_s1026" style="position:absolute;margin-left:1.9pt;margin-top:76.3pt;width:424.6pt;height:13.45pt;z-index:-251658240;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" filled="f" stroked="f">
              <v:textbox inset="0,0,0,0">
                <w:txbxContent>
                  <w:p w14:paraId="6FA0817A" w14:textId="77777777" w:rsidR="00A166A8" w:rsidRDefault="00C64146">
                    <w:pPr>
                      <w:spacing w:line="240" w:lineRule="auto"/>
                      <w:textDirection w:val="btLr"/>
                    </w:pPr>
                    <w:r>
                      <w:rPr>
                        <w:rFonts w:ascii="Calibri" w:eastAsia="Calibri" w:hAnsi="Calibri" w:cs="Calibri"/>
                        <w:color w:val="000000"/>
                        <w:sz w:val="16"/>
                      </w:rPr>
                      <w:t>ESET -Nota de Prensa</w:t>
                    </w:r>
                    <w:r>
                      <w:rPr>
                        <w:rFonts w:ascii="Calibri" w:eastAsia="Calibri" w:hAnsi="Calibri" w:cs="Calibri"/>
                        <w:color w:val="000000"/>
                        <w:sz w:val="16"/>
                      </w:rPr>
                      <w:tab/>
                    </w:r>
                    <w:r>
                      <w:rPr>
                        <w:rFonts w:ascii="Calibri" w:eastAsia="Calibri" w:hAnsi="Calibri" w:cs="Calibri"/>
                        <w:color w:val="000000"/>
                        <w:sz w:val="16"/>
                      </w:rPr>
                      <w:tab/>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86A"/>
    <w:multiLevelType w:val="multilevel"/>
    <w:tmpl w:val="086214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8404F4"/>
    <w:multiLevelType w:val="multilevel"/>
    <w:tmpl w:val="7938F6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6436F0D"/>
    <w:multiLevelType w:val="multilevel"/>
    <w:tmpl w:val="4696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82B0F"/>
    <w:multiLevelType w:val="multilevel"/>
    <w:tmpl w:val="18C4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0513E"/>
    <w:multiLevelType w:val="multilevel"/>
    <w:tmpl w:val="11AC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9488E"/>
    <w:multiLevelType w:val="multilevel"/>
    <w:tmpl w:val="8B88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2072D"/>
    <w:multiLevelType w:val="multilevel"/>
    <w:tmpl w:val="DCBEFE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DF739A3"/>
    <w:multiLevelType w:val="multilevel"/>
    <w:tmpl w:val="D052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6681B"/>
    <w:multiLevelType w:val="multilevel"/>
    <w:tmpl w:val="44DA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F1F91"/>
    <w:multiLevelType w:val="multilevel"/>
    <w:tmpl w:val="6BCC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B6E3D"/>
    <w:multiLevelType w:val="hybridMultilevel"/>
    <w:tmpl w:val="92EABC38"/>
    <w:lvl w:ilvl="0" w:tplc="454CD774">
      <w:start w:val="1"/>
      <w:numFmt w:val="decimal"/>
      <w:lvlText w:val="%1."/>
      <w:lvlJc w:val="left"/>
      <w:pPr>
        <w:ind w:left="360" w:hanging="360"/>
      </w:pPr>
      <w:rPr>
        <w:b/>
        <w:bCs w:val="0"/>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15:restartNumberingAfterBreak="0">
    <w:nsid w:val="259A3587"/>
    <w:multiLevelType w:val="multilevel"/>
    <w:tmpl w:val="6B029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5A154E5"/>
    <w:multiLevelType w:val="multilevel"/>
    <w:tmpl w:val="5594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734B84"/>
    <w:multiLevelType w:val="multilevel"/>
    <w:tmpl w:val="BDCCD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5572BE"/>
    <w:multiLevelType w:val="multilevel"/>
    <w:tmpl w:val="7A3E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6487D"/>
    <w:multiLevelType w:val="multilevel"/>
    <w:tmpl w:val="704E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A3BA3"/>
    <w:multiLevelType w:val="hybridMultilevel"/>
    <w:tmpl w:val="4AA072A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7" w15:restartNumberingAfterBreak="0">
    <w:nsid w:val="323C5D65"/>
    <w:multiLevelType w:val="multilevel"/>
    <w:tmpl w:val="7F36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CD0B62"/>
    <w:multiLevelType w:val="hybridMultilevel"/>
    <w:tmpl w:val="9C5014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7ED45A5"/>
    <w:multiLevelType w:val="hybridMultilevel"/>
    <w:tmpl w:val="33D03A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C4A281D"/>
    <w:multiLevelType w:val="hybridMultilevel"/>
    <w:tmpl w:val="182258D6"/>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1" w15:restartNumberingAfterBreak="0">
    <w:nsid w:val="464E6E58"/>
    <w:multiLevelType w:val="hybridMultilevel"/>
    <w:tmpl w:val="E036F4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A630581"/>
    <w:multiLevelType w:val="hybridMultilevel"/>
    <w:tmpl w:val="4394FFE4"/>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hint="default"/>
      </w:rPr>
    </w:lvl>
  </w:abstractNum>
  <w:abstractNum w:abstractNumId="23" w15:restartNumberingAfterBreak="0">
    <w:nsid w:val="52704AF5"/>
    <w:multiLevelType w:val="multilevel"/>
    <w:tmpl w:val="A24A72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3A247DB"/>
    <w:multiLevelType w:val="multilevel"/>
    <w:tmpl w:val="D098E60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5" w15:restartNumberingAfterBreak="0">
    <w:nsid w:val="56C04C70"/>
    <w:multiLevelType w:val="multilevel"/>
    <w:tmpl w:val="6B1A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C22613"/>
    <w:multiLevelType w:val="multilevel"/>
    <w:tmpl w:val="C80A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A778BA"/>
    <w:multiLevelType w:val="multilevel"/>
    <w:tmpl w:val="BCD2742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0A7601"/>
    <w:multiLevelType w:val="multilevel"/>
    <w:tmpl w:val="8D206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38418D6"/>
    <w:multiLevelType w:val="multilevel"/>
    <w:tmpl w:val="1468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A454DC"/>
    <w:multiLevelType w:val="hybridMultilevel"/>
    <w:tmpl w:val="7DE8978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1" w15:restartNumberingAfterBreak="0">
    <w:nsid w:val="648925A1"/>
    <w:multiLevelType w:val="multilevel"/>
    <w:tmpl w:val="7210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B535C9"/>
    <w:multiLevelType w:val="multilevel"/>
    <w:tmpl w:val="60EA57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5065B04"/>
    <w:multiLevelType w:val="hybridMultilevel"/>
    <w:tmpl w:val="E0B0771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4" w15:restartNumberingAfterBreak="0">
    <w:nsid w:val="6759147D"/>
    <w:multiLevelType w:val="hybridMultilevel"/>
    <w:tmpl w:val="8C1CA8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67F3295A"/>
    <w:multiLevelType w:val="multilevel"/>
    <w:tmpl w:val="45BE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8F7D0D"/>
    <w:multiLevelType w:val="multilevel"/>
    <w:tmpl w:val="5E92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3F3621"/>
    <w:multiLevelType w:val="multilevel"/>
    <w:tmpl w:val="7B3A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21765"/>
    <w:multiLevelType w:val="multilevel"/>
    <w:tmpl w:val="62D4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39556F"/>
    <w:multiLevelType w:val="multilevel"/>
    <w:tmpl w:val="8DE8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511126"/>
    <w:multiLevelType w:val="multilevel"/>
    <w:tmpl w:val="24D4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F050FA"/>
    <w:multiLevelType w:val="hybridMultilevel"/>
    <w:tmpl w:val="AEC40F2E"/>
    <w:lvl w:ilvl="0" w:tplc="454CD774">
      <w:start w:val="1"/>
      <w:numFmt w:val="decimal"/>
      <w:lvlText w:val="%1."/>
      <w:lvlJc w:val="left"/>
      <w:pPr>
        <w:ind w:left="0" w:hanging="360"/>
      </w:pPr>
      <w:rPr>
        <w:b/>
        <w:bCs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2" w15:restartNumberingAfterBreak="0">
    <w:nsid w:val="7E4D2EA5"/>
    <w:multiLevelType w:val="hybridMultilevel"/>
    <w:tmpl w:val="07BABD12"/>
    <w:lvl w:ilvl="0" w:tplc="93525988">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3"/>
  </w:num>
  <w:num w:numId="4">
    <w:abstractNumId w:val="2"/>
  </w:num>
  <w:num w:numId="5">
    <w:abstractNumId w:val="28"/>
  </w:num>
  <w:num w:numId="6">
    <w:abstractNumId w:val="30"/>
  </w:num>
  <w:num w:numId="7">
    <w:abstractNumId w:val="42"/>
  </w:num>
  <w:num w:numId="8">
    <w:abstractNumId w:val="19"/>
  </w:num>
  <w:num w:numId="9">
    <w:abstractNumId w:val="22"/>
  </w:num>
  <w:num w:numId="10">
    <w:abstractNumId w:val="5"/>
  </w:num>
  <w:num w:numId="11">
    <w:abstractNumId w:val="15"/>
  </w:num>
  <w:num w:numId="12">
    <w:abstractNumId w:val="40"/>
  </w:num>
  <w:num w:numId="13">
    <w:abstractNumId w:val="8"/>
  </w:num>
  <w:num w:numId="14">
    <w:abstractNumId w:val="3"/>
  </w:num>
  <w:num w:numId="15">
    <w:abstractNumId w:val="29"/>
  </w:num>
  <w:num w:numId="16">
    <w:abstractNumId w:val="4"/>
  </w:num>
  <w:num w:numId="17">
    <w:abstractNumId w:val="27"/>
  </w:num>
  <w:num w:numId="18">
    <w:abstractNumId w:val="7"/>
  </w:num>
  <w:num w:numId="19">
    <w:abstractNumId w:val="9"/>
  </w:num>
  <w:num w:numId="20">
    <w:abstractNumId w:val="17"/>
  </w:num>
  <w:num w:numId="21">
    <w:abstractNumId w:val="38"/>
  </w:num>
  <w:num w:numId="22">
    <w:abstractNumId w:val="39"/>
  </w:num>
  <w:num w:numId="23">
    <w:abstractNumId w:val="26"/>
  </w:num>
  <w:num w:numId="24">
    <w:abstractNumId w:val="12"/>
  </w:num>
  <w:num w:numId="25">
    <w:abstractNumId w:val="6"/>
  </w:num>
  <w:num w:numId="26">
    <w:abstractNumId w:val="10"/>
  </w:num>
  <w:num w:numId="27">
    <w:abstractNumId w:val="20"/>
  </w:num>
  <w:num w:numId="28">
    <w:abstractNumId w:val="41"/>
  </w:num>
  <w:num w:numId="29">
    <w:abstractNumId w:val="36"/>
  </w:num>
  <w:num w:numId="30">
    <w:abstractNumId w:val="16"/>
  </w:num>
  <w:num w:numId="31">
    <w:abstractNumId w:val="18"/>
  </w:num>
  <w:num w:numId="32">
    <w:abstractNumId w:val="31"/>
  </w:num>
  <w:num w:numId="33">
    <w:abstractNumId w:val="33"/>
  </w:num>
  <w:num w:numId="34">
    <w:abstractNumId w:val="0"/>
  </w:num>
  <w:num w:numId="35">
    <w:abstractNumId w:val="35"/>
  </w:num>
  <w:num w:numId="36">
    <w:abstractNumId w:val="25"/>
  </w:num>
  <w:num w:numId="37">
    <w:abstractNumId w:val="32"/>
  </w:num>
  <w:num w:numId="38">
    <w:abstractNumId w:val="1"/>
  </w:num>
  <w:num w:numId="39">
    <w:abstractNumId w:val="14"/>
  </w:num>
  <w:num w:numId="40">
    <w:abstractNumId w:val="37"/>
  </w:num>
  <w:num w:numId="41">
    <w:abstractNumId w:val="21"/>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8"/>
    <w:rsid w:val="00000174"/>
    <w:rsid w:val="00007C5A"/>
    <w:rsid w:val="00055EED"/>
    <w:rsid w:val="00065EA8"/>
    <w:rsid w:val="00066059"/>
    <w:rsid w:val="00070D08"/>
    <w:rsid w:val="00083452"/>
    <w:rsid w:val="000A2EC2"/>
    <w:rsid w:val="000B668B"/>
    <w:rsid w:val="000E3C3B"/>
    <w:rsid w:val="00100C47"/>
    <w:rsid w:val="00145188"/>
    <w:rsid w:val="0016194B"/>
    <w:rsid w:val="00171B77"/>
    <w:rsid w:val="001C5F1A"/>
    <w:rsid w:val="001D4E08"/>
    <w:rsid w:val="002024CE"/>
    <w:rsid w:val="00213708"/>
    <w:rsid w:val="0023159E"/>
    <w:rsid w:val="0024090D"/>
    <w:rsid w:val="002556C2"/>
    <w:rsid w:val="00264243"/>
    <w:rsid w:val="002940D1"/>
    <w:rsid w:val="002A6FB4"/>
    <w:rsid w:val="002A7520"/>
    <w:rsid w:val="002D040A"/>
    <w:rsid w:val="002D11DB"/>
    <w:rsid w:val="002D2B09"/>
    <w:rsid w:val="002E4A33"/>
    <w:rsid w:val="003161DA"/>
    <w:rsid w:val="00317035"/>
    <w:rsid w:val="00393F97"/>
    <w:rsid w:val="003B4644"/>
    <w:rsid w:val="003B6D5F"/>
    <w:rsid w:val="003D54EB"/>
    <w:rsid w:val="003E77D5"/>
    <w:rsid w:val="003F230F"/>
    <w:rsid w:val="00405B2D"/>
    <w:rsid w:val="00464CCD"/>
    <w:rsid w:val="00473208"/>
    <w:rsid w:val="00496DA1"/>
    <w:rsid w:val="004B4421"/>
    <w:rsid w:val="004C235A"/>
    <w:rsid w:val="004C4BEE"/>
    <w:rsid w:val="004D0BFD"/>
    <w:rsid w:val="004F0021"/>
    <w:rsid w:val="00504F0D"/>
    <w:rsid w:val="00507115"/>
    <w:rsid w:val="00533051"/>
    <w:rsid w:val="00555A8E"/>
    <w:rsid w:val="0057388B"/>
    <w:rsid w:val="005B68D2"/>
    <w:rsid w:val="005F3109"/>
    <w:rsid w:val="006113DA"/>
    <w:rsid w:val="0062061D"/>
    <w:rsid w:val="00631D73"/>
    <w:rsid w:val="00634C75"/>
    <w:rsid w:val="00642E27"/>
    <w:rsid w:val="0065310F"/>
    <w:rsid w:val="00681823"/>
    <w:rsid w:val="006D1704"/>
    <w:rsid w:val="006F2255"/>
    <w:rsid w:val="007009C4"/>
    <w:rsid w:val="00712DF6"/>
    <w:rsid w:val="00734A45"/>
    <w:rsid w:val="007618FD"/>
    <w:rsid w:val="00761BA9"/>
    <w:rsid w:val="00761D91"/>
    <w:rsid w:val="0077742F"/>
    <w:rsid w:val="007A1D71"/>
    <w:rsid w:val="007B6CA4"/>
    <w:rsid w:val="007D2A82"/>
    <w:rsid w:val="007E1697"/>
    <w:rsid w:val="0081007E"/>
    <w:rsid w:val="0085342A"/>
    <w:rsid w:val="00893DAF"/>
    <w:rsid w:val="00894A3A"/>
    <w:rsid w:val="008B4411"/>
    <w:rsid w:val="008D2E36"/>
    <w:rsid w:val="008F0913"/>
    <w:rsid w:val="008F4FC5"/>
    <w:rsid w:val="00903DE3"/>
    <w:rsid w:val="00906995"/>
    <w:rsid w:val="00927B0E"/>
    <w:rsid w:val="00932A75"/>
    <w:rsid w:val="00955F38"/>
    <w:rsid w:val="00967ED8"/>
    <w:rsid w:val="009804FB"/>
    <w:rsid w:val="0099588F"/>
    <w:rsid w:val="00997656"/>
    <w:rsid w:val="009A333A"/>
    <w:rsid w:val="00A166A8"/>
    <w:rsid w:val="00A218D2"/>
    <w:rsid w:val="00A4304F"/>
    <w:rsid w:val="00A50439"/>
    <w:rsid w:val="00A746A8"/>
    <w:rsid w:val="00A77580"/>
    <w:rsid w:val="00A84F29"/>
    <w:rsid w:val="00AA431F"/>
    <w:rsid w:val="00AB1E39"/>
    <w:rsid w:val="00B06E13"/>
    <w:rsid w:val="00B153DB"/>
    <w:rsid w:val="00B80EBB"/>
    <w:rsid w:val="00B85E07"/>
    <w:rsid w:val="00BD7BF8"/>
    <w:rsid w:val="00BF1139"/>
    <w:rsid w:val="00BF1658"/>
    <w:rsid w:val="00C44FAB"/>
    <w:rsid w:val="00C47558"/>
    <w:rsid w:val="00C64146"/>
    <w:rsid w:val="00CA04EB"/>
    <w:rsid w:val="00CC4336"/>
    <w:rsid w:val="00CD39CC"/>
    <w:rsid w:val="00D01398"/>
    <w:rsid w:val="00D16154"/>
    <w:rsid w:val="00D562C4"/>
    <w:rsid w:val="00D9181B"/>
    <w:rsid w:val="00D94178"/>
    <w:rsid w:val="00DE3910"/>
    <w:rsid w:val="00E0152F"/>
    <w:rsid w:val="00E2396D"/>
    <w:rsid w:val="00E23E0C"/>
    <w:rsid w:val="00E51031"/>
    <w:rsid w:val="00E54E53"/>
    <w:rsid w:val="00E641EA"/>
    <w:rsid w:val="00E71DCE"/>
    <w:rsid w:val="00E74AD9"/>
    <w:rsid w:val="00E77AB8"/>
    <w:rsid w:val="00F4228A"/>
    <w:rsid w:val="00F66FAF"/>
    <w:rsid w:val="00F721A1"/>
    <w:rsid w:val="00F81714"/>
    <w:rsid w:val="00F962E5"/>
    <w:rsid w:val="00FB2A82"/>
    <w:rsid w:val="00FD11FB"/>
    <w:rsid w:val="00FD7EDA"/>
    <w:rsid w:val="00FE0134"/>
    <w:rsid w:val="00FE6DA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2CF08"/>
  <w15:docId w15:val="{E377334B-527D-4680-91DF-B220E008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AR"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link w:val="Ttulo2Car"/>
    <w:uiPriority w:val="9"/>
    <w:unhideWhenUsed/>
    <w:qFormat/>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Pr>
    <w:rPr>
      <w:rFonts w:ascii="Trebuchet MS" w:eastAsia="Trebuchet MS" w:hAnsi="Trebuchet MS" w:cs="Trebuchet MS"/>
      <w:sz w:val="42"/>
      <w:szCs w:val="42"/>
    </w:rPr>
  </w:style>
  <w:style w:type="paragraph" w:styleId="Subttulo">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rsid w:val="00083452"/>
    <w:rPr>
      <w:color w:val="0000FF" w:themeColor="hyperlink"/>
      <w:u w:val="single"/>
    </w:rPr>
  </w:style>
  <w:style w:type="character" w:customStyle="1" w:styleId="UnresolvedMention">
    <w:name w:val="Unresolved Mention"/>
    <w:basedOn w:val="Fuentedeprrafopredeter"/>
    <w:uiPriority w:val="99"/>
    <w:semiHidden/>
    <w:unhideWhenUsed/>
    <w:rsid w:val="00083452"/>
    <w:rPr>
      <w:color w:val="605E5C"/>
      <w:shd w:val="clear" w:color="auto" w:fill="E1DFDD"/>
    </w:rPr>
  </w:style>
  <w:style w:type="paragraph" w:styleId="Encabezado">
    <w:name w:val="header"/>
    <w:basedOn w:val="Normal"/>
    <w:link w:val="EncabezadoCar"/>
    <w:uiPriority w:val="99"/>
    <w:unhideWhenUsed/>
    <w:rsid w:val="00642E2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42E27"/>
  </w:style>
  <w:style w:type="paragraph" w:styleId="Piedepgina">
    <w:name w:val="footer"/>
    <w:basedOn w:val="Normal"/>
    <w:link w:val="PiedepginaCar"/>
    <w:uiPriority w:val="99"/>
    <w:unhideWhenUsed/>
    <w:rsid w:val="00642E2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42E27"/>
  </w:style>
  <w:style w:type="paragraph" w:styleId="NormalWeb">
    <w:name w:val="Normal (Web)"/>
    <w:basedOn w:val="Normal"/>
    <w:uiPriority w:val="99"/>
    <w:unhideWhenUsed/>
    <w:rsid w:val="002E4A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2E4A33"/>
    <w:rPr>
      <w:rFonts w:ascii="Trebuchet MS" w:eastAsia="Trebuchet MS" w:hAnsi="Trebuchet MS" w:cs="Trebuchet MS"/>
      <w:b/>
      <w:sz w:val="26"/>
      <w:szCs w:val="26"/>
    </w:rPr>
  </w:style>
  <w:style w:type="character" w:styleId="nfasis">
    <w:name w:val="Emphasis"/>
    <w:basedOn w:val="Fuentedeprrafopredeter"/>
    <w:uiPriority w:val="20"/>
    <w:qFormat/>
    <w:rsid w:val="00C44FAB"/>
    <w:rPr>
      <w:i/>
      <w:iCs/>
    </w:rPr>
  </w:style>
  <w:style w:type="paragraph" w:styleId="Prrafodelista">
    <w:name w:val="List Paragraph"/>
    <w:basedOn w:val="Normal"/>
    <w:uiPriority w:val="34"/>
    <w:qFormat/>
    <w:rsid w:val="00BF1139"/>
    <w:pPr>
      <w:ind w:left="720"/>
      <w:contextualSpacing/>
    </w:pPr>
  </w:style>
  <w:style w:type="character" w:customStyle="1" w:styleId="Textoennegrita1">
    <w:name w:val="Texto en negrita1"/>
    <w:basedOn w:val="Fuentedeprrafopredeter"/>
    <w:rsid w:val="007A1D71"/>
  </w:style>
  <w:style w:type="character" w:customStyle="1" w:styleId="text">
    <w:name w:val="text"/>
    <w:basedOn w:val="Fuentedeprrafopredeter"/>
    <w:rsid w:val="007A1D71"/>
  </w:style>
  <w:style w:type="character" w:styleId="Textoennegrita">
    <w:name w:val="Strong"/>
    <w:basedOn w:val="Fuentedeprrafopredeter"/>
    <w:uiPriority w:val="22"/>
    <w:qFormat/>
    <w:rsid w:val="007A1D71"/>
    <w:rPr>
      <w:b/>
      <w:bCs/>
    </w:rPr>
  </w:style>
  <w:style w:type="character" w:customStyle="1" w:styleId="ui-provider">
    <w:name w:val="ui-provider"/>
    <w:basedOn w:val="Fuentedeprrafopredeter"/>
    <w:rsid w:val="0061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38675">
      <w:bodyDiv w:val="1"/>
      <w:marLeft w:val="0"/>
      <w:marRight w:val="0"/>
      <w:marTop w:val="0"/>
      <w:marBottom w:val="0"/>
      <w:divBdr>
        <w:top w:val="none" w:sz="0" w:space="0" w:color="auto"/>
        <w:left w:val="none" w:sz="0" w:space="0" w:color="auto"/>
        <w:bottom w:val="none" w:sz="0" w:space="0" w:color="auto"/>
        <w:right w:val="none" w:sz="0" w:space="0" w:color="auto"/>
      </w:divBdr>
      <w:divsChild>
        <w:div w:id="449906658">
          <w:marLeft w:val="0"/>
          <w:marRight w:val="0"/>
          <w:marTop w:val="0"/>
          <w:marBottom w:val="0"/>
          <w:divBdr>
            <w:top w:val="none" w:sz="0" w:space="0" w:color="auto"/>
            <w:left w:val="none" w:sz="0" w:space="0" w:color="auto"/>
            <w:bottom w:val="none" w:sz="0" w:space="0" w:color="auto"/>
            <w:right w:val="none" w:sz="0" w:space="0" w:color="auto"/>
          </w:divBdr>
          <w:divsChild>
            <w:div w:id="2095742675">
              <w:marLeft w:val="0"/>
              <w:marRight w:val="0"/>
              <w:marTop w:val="0"/>
              <w:marBottom w:val="0"/>
              <w:divBdr>
                <w:top w:val="none" w:sz="0" w:space="0" w:color="auto"/>
                <w:left w:val="none" w:sz="0" w:space="0" w:color="auto"/>
                <w:bottom w:val="none" w:sz="0" w:space="0" w:color="auto"/>
                <w:right w:val="none" w:sz="0" w:space="0" w:color="auto"/>
              </w:divBdr>
              <w:divsChild>
                <w:div w:id="652873605">
                  <w:marLeft w:val="0"/>
                  <w:marRight w:val="0"/>
                  <w:marTop w:val="0"/>
                  <w:marBottom w:val="0"/>
                  <w:divBdr>
                    <w:top w:val="none" w:sz="0" w:space="0" w:color="auto"/>
                    <w:left w:val="none" w:sz="0" w:space="0" w:color="auto"/>
                    <w:bottom w:val="none" w:sz="0" w:space="0" w:color="auto"/>
                    <w:right w:val="none" w:sz="0" w:space="0" w:color="auto"/>
                  </w:divBdr>
                  <w:divsChild>
                    <w:div w:id="4450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6114">
              <w:marLeft w:val="0"/>
              <w:marRight w:val="0"/>
              <w:marTop w:val="0"/>
              <w:marBottom w:val="0"/>
              <w:divBdr>
                <w:top w:val="none" w:sz="0" w:space="0" w:color="auto"/>
                <w:left w:val="none" w:sz="0" w:space="0" w:color="auto"/>
                <w:bottom w:val="none" w:sz="0" w:space="0" w:color="auto"/>
                <w:right w:val="none" w:sz="0" w:space="0" w:color="auto"/>
              </w:divBdr>
            </w:div>
          </w:divsChild>
        </w:div>
        <w:div w:id="1860972494">
          <w:marLeft w:val="0"/>
          <w:marRight w:val="0"/>
          <w:marTop w:val="0"/>
          <w:marBottom w:val="0"/>
          <w:divBdr>
            <w:top w:val="none" w:sz="0" w:space="0" w:color="auto"/>
            <w:left w:val="none" w:sz="0" w:space="0" w:color="auto"/>
            <w:bottom w:val="none" w:sz="0" w:space="0" w:color="auto"/>
            <w:right w:val="none" w:sz="0" w:space="0" w:color="auto"/>
          </w:divBdr>
        </w:div>
      </w:divsChild>
    </w:div>
    <w:div w:id="170343592">
      <w:bodyDiv w:val="1"/>
      <w:marLeft w:val="0"/>
      <w:marRight w:val="0"/>
      <w:marTop w:val="0"/>
      <w:marBottom w:val="0"/>
      <w:divBdr>
        <w:top w:val="none" w:sz="0" w:space="0" w:color="auto"/>
        <w:left w:val="none" w:sz="0" w:space="0" w:color="auto"/>
        <w:bottom w:val="none" w:sz="0" w:space="0" w:color="auto"/>
        <w:right w:val="none" w:sz="0" w:space="0" w:color="auto"/>
      </w:divBdr>
      <w:divsChild>
        <w:div w:id="1985351178">
          <w:marLeft w:val="0"/>
          <w:marRight w:val="0"/>
          <w:marTop w:val="0"/>
          <w:marBottom w:val="0"/>
          <w:divBdr>
            <w:top w:val="none" w:sz="0" w:space="0" w:color="auto"/>
            <w:left w:val="none" w:sz="0" w:space="0" w:color="auto"/>
            <w:bottom w:val="none" w:sz="0" w:space="0" w:color="auto"/>
            <w:right w:val="none" w:sz="0" w:space="0" w:color="auto"/>
          </w:divBdr>
          <w:divsChild>
            <w:div w:id="642085129">
              <w:marLeft w:val="0"/>
              <w:marRight w:val="0"/>
              <w:marTop w:val="0"/>
              <w:marBottom w:val="0"/>
              <w:divBdr>
                <w:top w:val="none" w:sz="0" w:space="0" w:color="auto"/>
                <w:left w:val="none" w:sz="0" w:space="0" w:color="auto"/>
                <w:bottom w:val="none" w:sz="0" w:space="0" w:color="auto"/>
                <w:right w:val="none" w:sz="0" w:space="0" w:color="auto"/>
              </w:divBdr>
              <w:divsChild>
                <w:div w:id="1843154310">
                  <w:marLeft w:val="0"/>
                  <w:marRight w:val="0"/>
                  <w:marTop w:val="0"/>
                  <w:marBottom w:val="0"/>
                  <w:divBdr>
                    <w:top w:val="none" w:sz="0" w:space="0" w:color="auto"/>
                    <w:left w:val="none" w:sz="0" w:space="0" w:color="auto"/>
                    <w:bottom w:val="none" w:sz="0" w:space="0" w:color="auto"/>
                    <w:right w:val="none" w:sz="0" w:space="0" w:color="auto"/>
                  </w:divBdr>
                  <w:divsChild>
                    <w:div w:id="491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83553">
              <w:marLeft w:val="0"/>
              <w:marRight w:val="0"/>
              <w:marTop w:val="0"/>
              <w:marBottom w:val="0"/>
              <w:divBdr>
                <w:top w:val="none" w:sz="0" w:space="0" w:color="auto"/>
                <w:left w:val="none" w:sz="0" w:space="0" w:color="auto"/>
                <w:bottom w:val="none" w:sz="0" w:space="0" w:color="auto"/>
                <w:right w:val="none" w:sz="0" w:space="0" w:color="auto"/>
              </w:divBdr>
            </w:div>
          </w:divsChild>
        </w:div>
        <w:div w:id="702874094">
          <w:marLeft w:val="0"/>
          <w:marRight w:val="0"/>
          <w:marTop w:val="0"/>
          <w:marBottom w:val="0"/>
          <w:divBdr>
            <w:top w:val="none" w:sz="0" w:space="0" w:color="auto"/>
            <w:left w:val="none" w:sz="0" w:space="0" w:color="auto"/>
            <w:bottom w:val="none" w:sz="0" w:space="0" w:color="auto"/>
            <w:right w:val="none" w:sz="0" w:space="0" w:color="auto"/>
          </w:divBdr>
        </w:div>
      </w:divsChild>
    </w:div>
    <w:div w:id="265968733">
      <w:bodyDiv w:val="1"/>
      <w:marLeft w:val="0"/>
      <w:marRight w:val="0"/>
      <w:marTop w:val="0"/>
      <w:marBottom w:val="0"/>
      <w:divBdr>
        <w:top w:val="none" w:sz="0" w:space="0" w:color="auto"/>
        <w:left w:val="none" w:sz="0" w:space="0" w:color="auto"/>
        <w:bottom w:val="none" w:sz="0" w:space="0" w:color="auto"/>
        <w:right w:val="none" w:sz="0" w:space="0" w:color="auto"/>
      </w:divBdr>
    </w:div>
    <w:div w:id="304161227">
      <w:bodyDiv w:val="1"/>
      <w:marLeft w:val="0"/>
      <w:marRight w:val="0"/>
      <w:marTop w:val="0"/>
      <w:marBottom w:val="0"/>
      <w:divBdr>
        <w:top w:val="none" w:sz="0" w:space="0" w:color="auto"/>
        <w:left w:val="none" w:sz="0" w:space="0" w:color="auto"/>
        <w:bottom w:val="none" w:sz="0" w:space="0" w:color="auto"/>
        <w:right w:val="none" w:sz="0" w:space="0" w:color="auto"/>
      </w:divBdr>
      <w:divsChild>
        <w:div w:id="1926956260">
          <w:marLeft w:val="0"/>
          <w:marRight w:val="0"/>
          <w:marTop w:val="0"/>
          <w:marBottom w:val="0"/>
          <w:divBdr>
            <w:top w:val="none" w:sz="0" w:space="0" w:color="auto"/>
            <w:left w:val="none" w:sz="0" w:space="0" w:color="auto"/>
            <w:bottom w:val="none" w:sz="0" w:space="0" w:color="auto"/>
            <w:right w:val="none" w:sz="0" w:space="0" w:color="auto"/>
          </w:divBdr>
          <w:divsChild>
            <w:div w:id="943416096">
              <w:marLeft w:val="0"/>
              <w:marRight w:val="0"/>
              <w:marTop w:val="0"/>
              <w:marBottom w:val="0"/>
              <w:divBdr>
                <w:top w:val="none" w:sz="0" w:space="0" w:color="auto"/>
                <w:left w:val="none" w:sz="0" w:space="0" w:color="auto"/>
                <w:bottom w:val="none" w:sz="0" w:space="0" w:color="auto"/>
                <w:right w:val="none" w:sz="0" w:space="0" w:color="auto"/>
              </w:divBdr>
              <w:divsChild>
                <w:div w:id="269363685">
                  <w:marLeft w:val="0"/>
                  <w:marRight w:val="0"/>
                  <w:marTop w:val="0"/>
                  <w:marBottom w:val="0"/>
                  <w:divBdr>
                    <w:top w:val="none" w:sz="0" w:space="0" w:color="auto"/>
                    <w:left w:val="none" w:sz="0" w:space="0" w:color="auto"/>
                    <w:bottom w:val="none" w:sz="0" w:space="0" w:color="auto"/>
                    <w:right w:val="none" w:sz="0" w:space="0" w:color="auto"/>
                  </w:divBdr>
                  <w:divsChild>
                    <w:div w:id="642199579">
                      <w:marLeft w:val="0"/>
                      <w:marRight w:val="0"/>
                      <w:marTop w:val="0"/>
                      <w:marBottom w:val="0"/>
                      <w:divBdr>
                        <w:top w:val="none" w:sz="0" w:space="0" w:color="auto"/>
                        <w:left w:val="none" w:sz="0" w:space="0" w:color="auto"/>
                        <w:bottom w:val="none" w:sz="0" w:space="0" w:color="auto"/>
                        <w:right w:val="none" w:sz="0" w:space="0" w:color="auto"/>
                      </w:divBdr>
                      <w:divsChild>
                        <w:div w:id="504980677">
                          <w:marLeft w:val="0"/>
                          <w:marRight w:val="0"/>
                          <w:marTop w:val="0"/>
                          <w:marBottom w:val="0"/>
                          <w:divBdr>
                            <w:top w:val="none" w:sz="0" w:space="0" w:color="auto"/>
                            <w:left w:val="none" w:sz="0" w:space="0" w:color="auto"/>
                            <w:bottom w:val="none" w:sz="0" w:space="0" w:color="auto"/>
                            <w:right w:val="none" w:sz="0" w:space="0" w:color="auto"/>
                          </w:divBdr>
                        </w:div>
                        <w:div w:id="1859079358">
                          <w:marLeft w:val="0"/>
                          <w:marRight w:val="0"/>
                          <w:marTop w:val="0"/>
                          <w:marBottom w:val="0"/>
                          <w:divBdr>
                            <w:top w:val="none" w:sz="0" w:space="0" w:color="auto"/>
                            <w:left w:val="none" w:sz="0" w:space="0" w:color="auto"/>
                            <w:bottom w:val="none" w:sz="0" w:space="0" w:color="auto"/>
                            <w:right w:val="none" w:sz="0" w:space="0" w:color="auto"/>
                          </w:divBdr>
                          <w:divsChild>
                            <w:div w:id="1343122372">
                              <w:marLeft w:val="0"/>
                              <w:marRight w:val="0"/>
                              <w:marTop w:val="0"/>
                              <w:marBottom w:val="0"/>
                              <w:divBdr>
                                <w:top w:val="none" w:sz="0" w:space="0" w:color="auto"/>
                                <w:left w:val="none" w:sz="0" w:space="0" w:color="auto"/>
                                <w:bottom w:val="none" w:sz="0" w:space="0" w:color="auto"/>
                                <w:right w:val="none" w:sz="0" w:space="0" w:color="auto"/>
                              </w:divBdr>
                              <w:divsChild>
                                <w:div w:id="1020936472">
                                  <w:marLeft w:val="0"/>
                                  <w:marRight w:val="0"/>
                                  <w:marTop w:val="0"/>
                                  <w:marBottom w:val="0"/>
                                  <w:divBdr>
                                    <w:top w:val="none" w:sz="0" w:space="0" w:color="auto"/>
                                    <w:left w:val="none" w:sz="0" w:space="0" w:color="auto"/>
                                    <w:bottom w:val="none" w:sz="0" w:space="0" w:color="auto"/>
                                    <w:right w:val="none" w:sz="0" w:space="0" w:color="auto"/>
                                  </w:divBdr>
                                  <w:divsChild>
                                    <w:div w:id="2141417129">
                                      <w:marLeft w:val="0"/>
                                      <w:marRight w:val="0"/>
                                      <w:marTop w:val="0"/>
                                      <w:marBottom w:val="0"/>
                                      <w:divBdr>
                                        <w:top w:val="none" w:sz="0" w:space="0" w:color="auto"/>
                                        <w:left w:val="none" w:sz="0" w:space="0" w:color="auto"/>
                                        <w:bottom w:val="none" w:sz="0" w:space="0" w:color="auto"/>
                                        <w:right w:val="none" w:sz="0" w:space="0" w:color="auto"/>
                                      </w:divBdr>
                                    </w:div>
                                    <w:div w:id="1635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501069">
          <w:marLeft w:val="0"/>
          <w:marRight w:val="0"/>
          <w:marTop w:val="975"/>
          <w:marBottom w:val="0"/>
          <w:divBdr>
            <w:top w:val="none" w:sz="0" w:space="0" w:color="auto"/>
            <w:left w:val="none" w:sz="0" w:space="0" w:color="auto"/>
            <w:bottom w:val="none" w:sz="0" w:space="0" w:color="auto"/>
            <w:right w:val="none" w:sz="0" w:space="0" w:color="auto"/>
          </w:divBdr>
          <w:divsChild>
            <w:div w:id="606814752">
              <w:marLeft w:val="0"/>
              <w:marRight w:val="0"/>
              <w:marTop w:val="0"/>
              <w:marBottom w:val="0"/>
              <w:divBdr>
                <w:top w:val="none" w:sz="0" w:space="0" w:color="auto"/>
                <w:left w:val="none" w:sz="0" w:space="0" w:color="auto"/>
                <w:bottom w:val="none" w:sz="0" w:space="0" w:color="auto"/>
                <w:right w:val="none" w:sz="0" w:space="0" w:color="auto"/>
              </w:divBdr>
            </w:div>
            <w:div w:id="1581524202">
              <w:marLeft w:val="0"/>
              <w:marRight w:val="0"/>
              <w:marTop w:val="0"/>
              <w:marBottom w:val="0"/>
              <w:divBdr>
                <w:top w:val="none" w:sz="0" w:space="0" w:color="auto"/>
                <w:left w:val="none" w:sz="0" w:space="0" w:color="auto"/>
                <w:bottom w:val="none" w:sz="0" w:space="0" w:color="auto"/>
                <w:right w:val="none" w:sz="0" w:space="0" w:color="auto"/>
              </w:divBdr>
              <w:divsChild>
                <w:div w:id="2091803420">
                  <w:marLeft w:val="-225"/>
                  <w:marRight w:val="-225"/>
                  <w:marTop w:val="0"/>
                  <w:marBottom w:val="0"/>
                  <w:divBdr>
                    <w:top w:val="none" w:sz="0" w:space="0" w:color="auto"/>
                    <w:left w:val="none" w:sz="0" w:space="0" w:color="auto"/>
                    <w:bottom w:val="none" w:sz="0" w:space="0" w:color="auto"/>
                    <w:right w:val="none" w:sz="0" w:space="0" w:color="auto"/>
                  </w:divBdr>
                  <w:divsChild>
                    <w:div w:id="20253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91931">
      <w:bodyDiv w:val="1"/>
      <w:marLeft w:val="0"/>
      <w:marRight w:val="0"/>
      <w:marTop w:val="0"/>
      <w:marBottom w:val="0"/>
      <w:divBdr>
        <w:top w:val="none" w:sz="0" w:space="0" w:color="auto"/>
        <w:left w:val="none" w:sz="0" w:space="0" w:color="auto"/>
        <w:bottom w:val="none" w:sz="0" w:space="0" w:color="auto"/>
        <w:right w:val="none" w:sz="0" w:space="0" w:color="auto"/>
      </w:divBdr>
    </w:div>
    <w:div w:id="354355815">
      <w:bodyDiv w:val="1"/>
      <w:marLeft w:val="0"/>
      <w:marRight w:val="0"/>
      <w:marTop w:val="0"/>
      <w:marBottom w:val="0"/>
      <w:divBdr>
        <w:top w:val="none" w:sz="0" w:space="0" w:color="auto"/>
        <w:left w:val="none" w:sz="0" w:space="0" w:color="auto"/>
        <w:bottom w:val="none" w:sz="0" w:space="0" w:color="auto"/>
        <w:right w:val="none" w:sz="0" w:space="0" w:color="auto"/>
      </w:divBdr>
    </w:div>
    <w:div w:id="400715274">
      <w:bodyDiv w:val="1"/>
      <w:marLeft w:val="0"/>
      <w:marRight w:val="0"/>
      <w:marTop w:val="0"/>
      <w:marBottom w:val="0"/>
      <w:divBdr>
        <w:top w:val="none" w:sz="0" w:space="0" w:color="auto"/>
        <w:left w:val="none" w:sz="0" w:space="0" w:color="auto"/>
        <w:bottom w:val="none" w:sz="0" w:space="0" w:color="auto"/>
        <w:right w:val="none" w:sz="0" w:space="0" w:color="auto"/>
      </w:divBdr>
      <w:divsChild>
        <w:div w:id="1012956037">
          <w:marLeft w:val="0"/>
          <w:marRight w:val="0"/>
          <w:marTop w:val="0"/>
          <w:marBottom w:val="0"/>
          <w:divBdr>
            <w:top w:val="none" w:sz="0" w:space="0" w:color="auto"/>
            <w:left w:val="none" w:sz="0" w:space="0" w:color="auto"/>
            <w:bottom w:val="none" w:sz="0" w:space="0" w:color="auto"/>
            <w:right w:val="none" w:sz="0" w:space="0" w:color="auto"/>
          </w:divBdr>
          <w:divsChild>
            <w:div w:id="1523663938">
              <w:marLeft w:val="0"/>
              <w:marRight w:val="0"/>
              <w:marTop w:val="0"/>
              <w:marBottom w:val="0"/>
              <w:divBdr>
                <w:top w:val="none" w:sz="0" w:space="0" w:color="auto"/>
                <w:left w:val="none" w:sz="0" w:space="0" w:color="auto"/>
                <w:bottom w:val="none" w:sz="0" w:space="0" w:color="auto"/>
                <w:right w:val="none" w:sz="0" w:space="0" w:color="auto"/>
              </w:divBdr>
              <w:divsChild>
                <w:div w:id="1084381319">
                  <w:marLeft w:val="0"/>
                  <w:marRight w:val="0"/>
                  <w:marTop w:val="0"/>
                  <w:marBottom w:val="0"/>
                  <w:divBdr>
                    <w:top w:val="none" w:sz="0" w:space="0" w:color="auto"/>
                    <w:left w:val="none" w:sz="0" w:space="0" w:color="auto"/>
                    <w:bottom w:val="none" w:sz="0" w:space="0" w:color="auto"/>
                    <w:right w:val="none" w:sz="0" w:space="0" w:color="auto"/>
                  </w:divBdr>
                  <w:divsChild>
                    <w:div w:id="590435873">
                      <w:marLeft w:val="0"/>
                      <w:marRight w:val="0"/>
                      <w:marTop w:val="0"/>
                      <w:marBottom w:val="0"/>
                      <w:divBdr>
                        <w:top w:val="none" w:sz="0" w:space="0" w:color="auto"/>
                        <w:left w:val="none" w:sz="0" w:space="0" w:color="auto"/>
                        <w:bottom w:val="none" w:sz="0" w:space="0" w:color="auto"/>
                        <w:right w:val="none" w:sz="0" w:space="0" w:color="auto"/>
                      </w:divBdr>
                      <w:divsChild>
                        <w:div w:id="1677732168">
                          <w:marLeft w:val="0"/>
                          <w:marRight w:val="0"/>
                          <w:marTop w:val="0"/>
                          <w:marBottom w:val="0"/>
                          <w:divBdr>
                            <w:top w:val="none" w:sz="0" w:space="0" w:color="auto"/>
                            <w:left w:val="none" w:sz="0" w:space="0" w:color="auto"/>
                            <w:bottom w:val="none" w:sz="0" w:space="0" w:color="auto"/>
                            <w:right w:val="none" w:sz="0" w:space="0" w:color="auto"/>
                          </w:divBdr>
                        </w:div>
                        <w:div w:id="822698338">
                          <w:marLeft w:val="0"/>
                          <w:marRight w:val="0"/>
                          <w:marTop w:val="0"/>
                          <w:marBottom w:val="0"/>
                          <w:divBdr>
                            <w:top w:val="none" w:sz="0" w:space="0" w:color="auto"/>
                            <w:left w:val="none" w:sz="0" w:space="0" w:color="auto"/>
                            <w:bottom w:val="none" w:sz="0" w:space="0" w:color="auto"/>
                            <w:right w:val="none" w:sz="0" w:space="0" w:color="auto"/>
                          </w:divBdr>
                          <w:divsChild>
                            <w:div w:id="1509785003">
                              <w:marLeft w:val="0"/>
                              <w:marRight w:val="0"/>
                              <w:marTop w:val="0"/>
                              <w:marBottom w:val="0"/>
                              <w:divBdr>
                                <w:top w:val="none" w:sz="0" w:space="0" w:color="auto"/>
                                <w:left w:val="none" w:sz="0" w:space="0" w:color="auto"/>
                                <w:bottom w:val="none" w:sz="0" w:space="0" w:color="auto"/>
                                <w:right w:val="none" w:sz="0" w:space="0" w:color="auto"/>
                              </w:divBdr>
                              <w:divsChild>
                                <w:div w:id="1989357170">
                                  <w:marLeft w:val="0"/>
                                  <w:marRight w:val="0"/>
                                  <w:marTop w:val="0"/>
                                  <w:marBottom w:val="0"/>
                                  <w:divBdr>
                                    <w:top w:val="none" w:sz="0" w:space="0" w:color="auto"/>
                                    <w:left w:val="none" w:sz="0" w:space="0" w:color="auto"/>
                                    <w:bottom w:val="none" w:sz="0" w:space="0" w:color="auto"/>
                                    <w:right w:val="none" w:sz="0" w:space="0" w:color="auto"/>
                                  </w:divBdr>
                                  <w:divsChild>
                                    <w:div w:id="1353844981">
                                      <w:marLeft w:val="0"/>
                                      <w:marRight w:val="0"/>
                                      <w:marTop w:val="0"/>
                                      <w:marBottom w:val="0"/>
                                      <w:divBdr>
                                        <w:top w:val="none" w:sz="0" w:space="0" w:color="auto"/>
                                        <w:left w:val="none" w:sz="0" w:space="0" w:color="auto"/>
                                        <w:bottom w:val="none" w:sz="0" w:space="0" w:color="auto"/>
                                        <w:right w:val="none" w:sz="0" w:space="0" w:color="auto"/>
                                      </w:divBdr>
                                    </w:div>
                                    <w:div w:id="9863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082747">
          <w:marLeft w:val="0"/>
          <w:marRight w:val="0"/>
          <w:marTop w:val="975"/>
          <w:marBottom w:val="0"/>
          <w:divBdr>
            <w:top w:val="none" w:sz="0" w:space="0" w:color="auto"/>
            <w:left w:val="none" w:sz="0" w:space="0" w:color="auto"/>
            <w:bottom w:val="none" w:sz="0" w:space="0" w:color="auto"/>
            <w:right w:val="none" w:sz="0" w:space="0" w:color="auto"/>
          </w:divBdr>
          <w:divsChild>
            <w:div w:id="1396004492">
              <w:marLeft w:val="0"/>
              <w:marRight w:val="0"/>
              <w:marTop w:val="0"/>
              <w:marBottom w:val="0"/>
              <w:divBdr>
                <w:top w:val="none" w:sz="0" w:space="0" w:color="auto"/>
                <w:left w:val="none" w:sz="0" w:space="0" w:color="auto"/>
                <w:bottom w:val="none" w:sz="0" w:space="0" w:color="auto"/>
                <w:right w:val="none" w:sz="0" w:space="0" w:color="auto"/>
              </w:divBdr>
            </w:div>
            <w:div w:id="309332296">
              <w:marLeft w:val="0"/>
              <w:marRight w:val="0"/>
              <w:marTop w:val="0"/>
              <w:marBottom w:val="0"/>
              <w:divBdr>
                <w:top w:val="none" w:sz="0" w:space="0" w:color="auto"/>
                <w:left w:val="none" w:sz="0" w:space="0" w:color="auto"/>
                <w:bottom w:val="none" w:sz="0" w:space="0" w:color="auto"/>
                <w:right w:val="none" w:sz="0" w:space="0" w:color="auto"/>
              </w:divBdr>
              <w:divsChild>
                <w:div w:id="1088189008">
                  <w:marLeft w:val="-225"/>
                  <w:marRight w:val="-225"/>
                  <w:marTop w:val="0"/>
                  <w:marBottom w:val="0"/>
                  <w:divBdr>
                    <w:top w:val="none" w:sz="0" w:space="0" w:color="auto"/>
                    <w:left w:val="none" w:sz="0" w:space="0" w:color="auto"/>
                    <w:bottom w:val="none" w:sz="0" w:space="0" w:color="auto"/>
                    <w:right w:val="none" w:sz="0" w:space="0" w:color="auto"/>
                  </w:divBdr>
                  <w:divsChild>
                    <w:div w:id="1170831086">
                      <w:marLeft w:val="0"/>
                      <w:marRight w:val="0"/>
                      <w:marTop w:val="0"/>
                      <w:marBottom w:val="0"/>
                      <w:divBdr>
                        <w:top w:val="none" w:sz="0" w:space="0" w:color="auto"/>
                        <w:left w:val="none" w:sz="0" w:space="0" w:color="auto"/>
                        <w:bottom w:val="none" w:sz="0" w:space="0" w:color="auto"/>
                        <w:right w:val="none" w:sz="0" w:space="0" w:color="auto"/>
                      </w:divBdr>
                      <w:divsChild>
                        <w:div w:id="146469057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741412897">
      <w:bodyDiv w:val="1"/>
      <w:marLeft w:val="0"/>
      <w:marRight w:val="0"/>
      <w:marTop w:val="0"/>
      <w:marBottom w:val="0"/>
      <w:divBdr>
        <w:top w:val="none" w:sz="0" w:space="0" w:color="auto"/>
        <w:left w:val="none" w:sz="0" w:space="0" w:color="auto"/>
        <w:bottom w:val="none" w:sz="0" w:space="0" w:color="auto"/>
        <w:right w:val="none" w:sz="0" w:space="0" w:color="auto"/>
      </w:divBdr>
    </w:div>
    <w:div w:id="774598037">
      <w:bodyDiv w:val="1"/>
      <w:marLeft w:val="0"/>
      <w:marRight w:val="0"/>
      <w:marTop w:val="0"/>
      <w:marBottom w:val="0"/>
      <w:divBdr>
        <w:top w:val="none" w:sz="0" w:space="0" w:color="auto"/>
        <w:left w:val="none" w:sz="0" w:space="0" w:color="auto"/>
        <w:bottom w:val="none" w:sz="0" w:space="0" w:color="auto"/>
        <w:right w:val="none" w:sz="0" w:space="0" w:color="auto"/>
      </w:divBdr>
      <w:divsChild>
        <w:div w:id="219630387">
          <w:marLeft w:val="0"/>
          <w:marRight w:val="0"/>
          <w:marTop w:val="0"/>
          <w:marBottom w:val="0"/>
          <w:divBdr>
            <w:top w:val="none" w:sz="0" w:space="0" w:color="auto"/>
            <w:left w:val="none" w:sz="0" w:space="0" w:color="auto"/>
            <w:bottom w:val="none" w:sz="0" w:space="0" w:color="auto"/>
            <w:right w:val="none" w:sz="0" w:space="0" w:color="auto"/>
          </w:divBdr>
          <w:divsChild>
            <w:div w:id="1551571823">
              <w:marLeft w:val="0"/>
              <w:marRight w:val="0"/>
              <w:marTop w:val="0"/>
              <w:marBottom w:val="0"/>
              <w:divBdr>
                <w:top w:val="none" w:sz="0" w:space="0" w:color="auto"/>
                <w:left w:val="none" w:sz="0" w:space="0" w:color="auto"/>
                <w:bottom w:val="none" w:sz="0" w:space="0" w:color="auto"/>
                <w:right w:val="none" w:sz="0" w:space="0" w:color="auto"/>
              </w:divBdr>
              <w:divsChild>
                <w:div w:id="1878662785">
                  <w:marLeft w:val="0"/>
                  <w:marRight w:val="0"/>
                  <w:marTop w:val="0"/>
                  <w:marBottom w:val="0"/>
                  <w:divBdr>
                    <w:top w:val="none" w:sz="0" w:space="0" w:color="auto"/>
                    <w:left w:val="none" w:sz="0" w:space="0" w:color="auto"/>
                    <w:bottom w:val="none" w:sz="0" w:space="0" w:color="auto"/>
                    <w:right w:val="none" w:sz="0" w:space="0" w:color="auto"/>
                  </w:divBdr>
                  <w:divsChild>
                    <w:div w:id="168571246">
                      <w:marLeft w:val="0"/>
                      <w:marRight w:val="0"/>
                      <w:marTop w:val="0"/>
                      <w:marBottom w:val="0"/>
                      <w:divBdr>
                        <w:top w:val="none" w:sz="0" w:space="0" w:color="auto"/>
                        <w:left w:val="none" w:sz="0" w:space="0" w:color="auto"/>
                        <w:bottom w:val="none" w:sz="0" w:space="0" w:color="auto"/>
                        <w:right w:val="none" w:sz="0" w:space="0" w:color="auto"/>
                      </w:divBdr>
                      <w:divsChild>
                        <w:div w:id="416635048">
                          <w:marLeft w:val="0"/>
                          <w:marRight w:val="0"/>
                          <w:marTop w:val="0"/>
                          <w:marBottom w:val="0"/>
                          <w:divBdr>
                            <w:top w:val="none" w:sz="0" w:space="0" w:color="auto"/>
                            <w:left w:val="none" w:sz="0" w:space="0" w:color="auto"/>
                            <w:bottom w:val="none" w:sz="0" w:space="0" w:color="auto"/>
                            <w:right w:val="none" w:sz="0" w:space="0" w:color="auto"/>
                          </w:divBdr>
                        </w:div>
                        <w:div w:id="295646288">
                          <w:marLeft w:val="0"/>
                          <w:marRight w:val="0"/>
                          <w:marTop w:val="0"/>
                          <w:marBottom w:val="0"/>
                          <w:divBdr>
                            <w:top w:val="none" w:sz="0" w:space="0" w:color="auto"/>
                            <w:left w:val="none" w:sz="0" w:space="0" w:color="auto"/>
                            <w:bottom w:val="none" w:sz="0" w:space="0" w:color="auto"/>
                            <w:right w:val="none" w:sz="0" w:space="0" w:color="auto"/>
                          </w:divBdr>
                          <w:divsChild>
                            <w:div w:id="1792046509">
                              <w:marLeft w:val="0"/>
                              <w:marRight w:val="0"/>
                              <w:marTop w:val="0"/>
                              <w:marBottom w:val="0"/>
                              <w:divBdr>
                                <w:top w:val="none" w:sz="0" w:space="0" w:color="auto"/>
                                <w:left w:val="none" w:sz="0" w:space="0" w:color="auto"/>
                                <w:bottom w:val="none" w:sz="0" w:space="0" w:color="auto"/>
                                <w:right w:val="none" w:sz="0" w:space="0" w:color="auto"/>
                              </w:divBdr>
                              <w:divsChild>
                                <w:div w:id="635333752">
                                  <w:marLeft w:val="0"/>
                                  <w:marRight w:val="0"/>
                                  <w:marTop w:val="0"/>
                                  <w:marBottom w:val="0"/>
                                  <w:divBdr>
                                    <w:top w:val="none" w:sz="0" w:space="0" w:color="auto"/>
                                    <w:left w:val="none" w:sz="0" w:space="0" w:color="auto"/>
                                    <w:bottom w:val="none" w:sz="0" w:space="0" w:color="auto"/>
                                    <w:right w:val="none" w:sz="0" w:space="0" w:color="auto"/>
                                  </w:divBdr>
                                  <w:divsChild>
                                    <w:div w:id="1105224771">
                                      <w:marLeft w:val="0"/>
                                      <w:marRight w:val="0"/>
                                      <w:marTop w:val="0"/>
                                      <w:marBottom w:val="0"/>
                                      <w:divBdr>
                                        <w:top w:val="none" w:sz="0" w:space="0" w:color="auto"/>
                                        <w:left w:val="none" w:sz="0" w:space="0" w:color="auto"/>
                                        <w:bottom w:val="none" w:sz="0" w:space="0" w:color="auto"/>
                                        <w:right w:val="none" w:sz="0" w:space="0" w:color="auto"/>
                                      </w:divBdr>
                                    </w:div>
                                    <w:div w:id="812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082732">
          <w:marLeft w:val="0"/>
          <w:marRight w:val="0"/>
          <w:marTop w:val="975"/>
          <w:marBottom w:val="0"/>
          <w:divBdr>
            <w:top w:val="none" w:sz="0" w:space="0" w:color="auto"/>
            <w:left w:val="none" w:sz="0" w:space="0" w:color="auto"/>
            <w:bottom w:val="none" w:sz="0" w:space="0" w:color="auto"/>
            <w:right w:val="none" w:sz="0" w:space="0" w:color="auto"/>
          </w:divBdr>
          <w:divsChild>
            <w:div w:id="1988507177">
              <w:marLeft w:val="0"/>
              <w:marRight w:val="0"/>
              <w:marTop w:val="0"/>
              <w:marBottom w:val="0"/>
              <w:divBdr>
                <w:top w:val="none" w:sz="0" w:space="0" w:color="auto"/>
                <w:left w:val="none" w:sz="0" w:space="0" w:color="auto"/>
                <w:bottom w:val="none" w:sz="0" w:space="0" w:color="auto"/>
                <w:right w:val="none" w:sz="0" w:space="0" w:color="auto"/>
              </w:divBdr>
            </w:div>
            <w:div w:id="1495560605">
              <w:marLeft w:val="0"/>
              <w:marRight w:val="0"/>
              <w:marTop w:val="0"/>
              <w:marBottom w:val="0"/>
              <w:divBdr>
                <w:top w:val="none" w:sz="0" w:space="0" w:color="auto"/>
                <w:left w:val="none" w:sz="0" w:space="0" w:color="auto"/>
                <w:bottom w:val="none" w:sz="0" w:space="0" w:color="auto"/>
                <w:right w:val="none" w:sz="0" w:space="0" w:color="auto"/>
              </w:divBdr>
              <w:divsChild>
                <w:div w:id="949120173">
                  <w:marLeft w:val="-225"/>
                  <w:marRight w:val="-225"/>
                  <w:marTop w:val="0"/>
                  <w:marBottom w:val="0"/>
                  <w:divBdr>
                    <w:top w:val="none" w:sz="0" w:space="0" w:color="auto"/>
                    <w:left w:val="none" w:sz="0" w:space="0" w:color="auto"/>
                    <w:bottom w:val="none" w:sz="0" w:space="0" w:color="auto"/>
                    <w:right w:val="none" w:sz="0" w:space="0" w:color="auto"/>
                  </w:divBdr>
                  <w:divsChild>
                    <w:div w:id="1393238920">
                      <w:marLeft w:val="0"/>
                      <w:marRight w:val="0"/>
                      <w:marTop w:val="0"/>
                      <w:marBottom w:val="0"/>
                      <w:divBdr>
                        <w:top w:val="none" w:sz="0" w:space="0" w:color="auto"/>
                        <w:left w:val="none" w:sz="0" w:space="0" w:color="auto"/>
                        <w:bottom w:val="none" w:sz="0" w:space="0" w:color="auto"/>
                        <w:right w:val="none" w:sz="0" w:space="0" w:color="auto"/>
                      </w:divBdr>
                      <w:divsChild>
                        <w:div w:id="1444962227">
                          <w:marLeft w:val="0"/>
                          <w:marRight w:val="0"/>
                          <w:marTop w:val="0"/>
                          <w:marBottom w:val="900"/>
                          <w:divBdr>
                            <w:top w:val="none" w:sz="0" w:space="0" w:color="auto"/>
                            <w:left w:val="none" w:sz="0" w:space="0" w:color="auto"/>
                            <w:bottom w:val="none" w:sz="0" w:space="0" w:color="auto"/>
                            <w:right w:val="none" w:sz="0" w:space="0" w:color="auto"/>
                          </w:divBdr>
                        </w:div>
                        <w:div w:id="183271506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889876331">
      <w:bodyDiv w:val="1"/>
      <w:marLeft w:val="0"/>
      <w:marRight w:val="0"/>
      <w:marTop w:val="0"/>
      <w:marBottom w:val="0"/>
      <w:divBdr>
        <w:top w:val="none" w:sz="0" w:space="0" w:color="auto"/>
        <w:left w:val="none" w:sz="0" w:space="0" w:color="auto"/>
        <w:bottom w:val="none" w:sz="0" w:space="0" w:color="auto"/>
        <w:right w:val="none" w:sz="0" w:space="0" w:color="auto"/>
      </w:divBdr>
      <w:divsChild>
        <w:div w:id="280961720">
          <w:marLeft w:val="0"/>
          <w:marRight w:val="0"/>
          <w:marTop w:val="0"/>
          <w:marBottom w:val="0"/>
          <w:divBdr>
            <w:top w:val="none" w:sz="0" w:space="0" w:color="auto"/>
            <w:left w:val="none" w:sz="0" w:space="0" w:color="auto"/>
            <w:bottom w:val="none" w:sz="0" w:space="0" w:color="auto"/>
            <w:right w:val="none" w:sz="0" w:space="0" w:color="auto"/>
          </w:divBdr>
          <w:divsChild>
            <w:div w:id="1050416720">
              <w:marLeft w:val="0"/>
              <w:marRight w:val="0"/>
              <w:marTop w:val="0"/>
              <w:marBottom w:val="0"/>
              <w:divBdr>
                <w:top w:val="none" w:sz="0" w:space="0" w:color="auto"/>
                <w:left w:val="none" w:sz="0" w:space="0" w:color="auto"/>
                <w:bottom w:val="none" w:sz="0" w:space="0" w:color="auto"/>
                <w:right w:val="none" w:sz="0" w:space="0" w:color="auto"/>
              </w:divBdr>
              <w:divsChild>
                <w:div w:id="445270029">
                  <w:marLeft w:val="0"/>
                  <w:marRight w:val="0"/>
                  <w:marTop w:val="0"/>
                  <w:marBottom w:val="0"/>
                  <w:divBdr>
                    <w:top w:val="none" w:sz="0" w:space="0" w:color="auto"/>
                    <w:left w:val="none" w:sz="0" w:space="0" w:color="auto"/>
                    <w:bottom w:val="none" w:sz="0" w:space="0" w:color="auto"/>
                    <w:right w:val="none" w:sz="0" w:space="0" w:color="auto"/>
                  </w:divBdr>
                  <w:divsChild>
                    <w:div w:id="1410082626">
                      <w:marLeft w:val="0"/>
                      <w:marRight w:val="0"/>
                      <w:marTop w:val="0"/>
                      <w:marBottom w:val="0"/>
                      <w:divBdr>
                        <w:top w:val="none" w:sz="0" w:space="0" w:color="auto"/>
                        <w:left w:val="none" w:sz="0" w:space="0" w:color="auto"/>
                        <w:bottom w:val="none" w:sz="0" w:space="0" w:color="auto"/>
                        <w:right w:val="none" w:sz="0" w:space="0" w:color="auto"/>
                      </w:divBdr>
                      <w:divsChild>
                        <w:div w:id="438110890">
                          <w:marLeft w:val="0"/>
                          <w:marRight w:val="0"/>
                          <w:marTop w:val="0"/>
                          <w:marBottom w:val="0"/>
                          <w:divBdr>
                            <w:top w:val="none" w:sz="0" w:space="0" w:color="auto"/>
                            <w:left w:val="none" w:sz="0" w:space="0" w:color="auto"/>
                            <w:bottom w:val="none" w:sz="0" w:space="0" w:color="auto"/>
                            <w:right w:val="none" w:sz="0" w:space="0" w:color="auto"/>
                          </w:divBdr>
                        </w:div>
                        <w:div w:id="747385184">
                          <w:marLeft w:val="0"/>
                          <w:marRight w:val="0"/>
                          <w:marTop w:val="0"/>
                          <w:marBottom w:val="0"/>
                          <w:divBdr>
                            <w:top w:val="none" w:sz="0" w:space="0" w:color="auto"/>
                            <w:left w:val="none" w:sz="0" w:space="0" w:color="auto"/>
                            <w:bottom w:val="none" w:sz="0" w:space="0" w:color="auto"/>
                            <w:right w:val="none" w:sz="0" w:space="0" w:color="auto"/>
                          </w:divBdr>
                          <w:divsChild>
                            <w:div w:id="1741832618">
                              <w:marLeft w:val="0"/>
                              <w:marRight w:val="0"/>
                              <w:marTop w:val="0"/>
                              <w:marBottom w:val="0"/>
                              <w:divBdr>
                                <w:top w:val="none" w:sz="0" w:space="0" w:color="auto"/>
                                <w:left w:val="none" w:sz="0" w:space="0" w:color="auto"/>
                                <w:bottom w:val="none" w:sz="0" w:space="0" w:color="auto"/>
                                <w:right w:val="none" w:sz="0" w:space="0" w:color="auto"/>
                              </w:divBdr>
                              <w:divsChild>
                                <w:div w:id="2038002805">
                                  <w:marLeft w:val="0"/>
                                  <w:marRight w:val="0"/>
                                  <w:marTop w:val="0"/>
                                  <w:marBottom w:val="0"/>
                                  <w:divBdr>
                                    <w:top w:val="none" w:sz="0" w:space="0" w:color="auto"/>
                                    <w:left w:val="none" w:sz="0" w:space="0" w:color="auto"/>
                                    <w:bottom w:val="none" w:sz="0" w:space="0" w:color="auto"/>
                                    <w:right w:val="none" w:sz="0" w:space="0" w:color="auto"/>
                                  </w:divBdr>
                                  <w:divsChild>
                                    <w:div w:id="682584597">
                                      <w:marLeft w:val="0"/>
                                      <w:marRight w:val="0"/>
                                      <w:marTop w:val="0"/>
                                      <w:marBottom w:val="0"/>
                                      <w:divBdr>
                                        <w:top w:val="none" w:sz="0" w:space="0" w:color="auto"/>
                                        <w:left w:val="none" w:sz="0" w:space="0" w:color="auto"/>
                                        <w:bottom w:val="none" w:sz="0" w:space="0" w:color="auto"/>
                                        <w:right w:val="none" w:sz="0" w:space="0" w:color="auto"/>
                                      </w:divBdr>
                                    </w:div>
                                    <w:div w:id="11710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14290">
          <w:marLeft w:val="0"/>
          <w:marRight w:val="0"/>
          <w:marTop w:val="975"/>
          <w:marBottom w:val="0"/>
          <w:divBdr>
            <w:top w:val="none" w:sz="0" w:space="0" w:color="auto"/>
            <w:left w:val="none" w:sz="0" w:space="0" w:color="auto"/>
            <w:bottom w:val="none" w:sz="0" w:space="0" w:color="auto"/>
            <w:right w:val="none" w:sz="0" w:space="0" w:color="auto"/>
          </w:divBdr>
          <w:divsChild>
            <w:div w:id="237329146">
              <w:marLeft w:val="0"/>
              <w:marRight w:val="0"/>
              <w:marTop w:val="0"/>
              <w:marBottom w:val="0"/>
              <w:divBdr>
                <w:top w:val="none" w:sz="0" w:space="0" w:color="auto"/>
                <w:left w:val="none" w:sz="0" w:space="0" w:color="auto"/>
                <w:bottom w:val="none" w:sz="0" w:space="0" w:color="auto"/>
                <w:right w:val="none" w:sz="0" w:space="0" w:color="auto"/>
              </w:divBdr>
            </w:div>
            <w:div w:id="217323985">
              <w:marLeft w:val="0"/>
              <w:marRight w:val="0"/>
              <w:marTop w:val="0"/>
              <w:marBottom w:val="0"/>
              <w:divBdr>
                <w:top w:val="none" w:sz="0" w:space="0" w:color="auto"/>
                <w:left w:val="none" w:sz="0" w:space="0" w:color="auto"/>
                <w:bottom w:val="none" w:sz="0" w:space="0" w:color="auto"/>
                <w:right w:val="none" w:sz="0" w:space="0" w:color="auto"/>
              </w:divBdr>
              <w:divsChild>
                <w:div w:id="175660085">
                  <w:marLeft w:val="-225"/>
                  <w:marRight w:val="-225"/>
                  <w:marTop w:val="0"/>
                  <w:marBottom w:val="0"/>
                  <w:divBdr>
                    <w:top w:val="none" w:sz="0" w:space="0" w:color="auto"/>
                    <w:left w:val="none" w:sz="0" w:space="0" w:color="auto"/>
                    <w:bottom w:val="none" w:sz="0" w:space="0" w:color="auto"/>
                    <w:right w:val="none" w:sz="0" w:space="0" w:color="auto"/>
                  </w:divBdr>
                  <w:divsChild>
                    <w:div w:id="956326646">
                      <w:marLeft w:val="0"/>
                      <w:marRight w:val="0"/>
                      <w:marTop w:val="0"/>
                      <w:marBottom w:val="0"/>
                      <w:divBdr>
                        <w:top w:val="none" w:sz="0" w:space="0" w:color="auto"/>
                        <w:left w:val="none" w:sz="0" w:space="0" w:color="auto"/>
                        <w:bottom w:val="none" w:sz="0" w:space="0" w:color="auto"/>
                        <w:right w:val="none" w:sz="0" w:space="0" w:color="auto"/>
                      </w:divBdr>
                      <w:divsChild>
                        <w:div w:id="1475754847">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897669172">
      <w:bodyDiv w:val="1"/>
      <w:marLeft w:val="0"/>
      <w:marRight w:val="0"/>
      <w:marTop w:val="0"/>
      <w:marBottom w:val="0"/>
      <w:divBdr>
        <w:top w:val="none" w:sz="0" w:space="0" w:color="auto"/>
        <w:left w:val="none" w:sz="0" w:space="0" w:color="auto"/>
        <w:bottom w:val="none" w:sz="0" w:space="0" w:color="auto"/>
        <w:right w:val="none" w:sz="0" w:space="0" w:color="auto"/>
      </w:divBdr>
      <w:divsChild>
        <w:div w:id="1875729251">
          <w:marLeft w:val="0"/>
          <w:marRight w:val="0"/>
          <w:marTop w:val="0"/>
          <w:marBottom w:val="0"/>
          <w:divBdr>
            <w:top w:val="none" w:sz="0" w:space="0" w:color="auto"/>
            <w:left w:val="none" w:sz="0" w:space="0" w:color="auto"/>
            <w:bottom w:val="none" w:sz="0" w:space="0" w:color="auto"/>
            <w:right w:val="none" w:sz="0" w:space="0" w:color="auto"/>
          </w:divBdr>
          <w:divsChild>
            <w:div w:id="1930458026">
              <w:marLeft w:val="0"/>
              <w:marRight w:val="0"/>
              <w:marTop w:val="0"/>
              <w:marBottom w:val="0"/>
              <w:divBdr>
                <w:top w:val="none" w:sz="0" w:space="0" w:color="auto"/>
                <w:left w:val="none" w:sz="0" w:space="0" w:color="auto"/>
                <w:bottom w:val="none" w:sz="0" w:space="0" w:color="auto"/>
                <w:right w:val="none" w:sz="0" w:space="0" w:color="auto"/>
              </w:divBdr>
              <w:divsChild>
                <w:div w:id="1683627206">
                  <w:marLeft w:val="0"/>
                  <w:marRight w:val="0"/>
                  <w:marTop w:val="0"/>
                  <w:marBottom w:val="0"/>
                  <w:divBdr>
                    <w:top w:val="none" w:sz="0" w:space="0" w:color="auto"/>
                    <w:left w:val="none" w:sz="0" w:space="0" w:color="auto"/>
                    <w:bottom w:val="none" w:sz="0" w:space="0" w:color="auto"/>
                    <w:right w:val="none" w:sz="0" w:space="0" w:color="auto"/>
                  </w:divBdr>
                  <w:divsChild>
                    <w:div w:id="1019350089">
                      <w:marLeft w:val="0"/>
                      <w:marRight w:val="0"/>
                      <w:marTop w:val="0"/>
                      <w:marBottom w:val="0"/>
                      <w:divBdr>
                        <w:top w:val="none" w:sz="0" w:space="0" w:color="auto"/>
                        <w:left w:val="none" w:sz="0" w:space="0" w:color="auto"/>
                        <w:bottom w:val="none" w:sz="0" w:space="0" w:color="auto"/>
                        <w:right w:val="none" w:sz="0" w:space="0" w:color="auto"/>
                      </w:divBdr>
                      <w:divsChild>
                        <w:div w:id="1006589065">
                          <w:marLeft w:val="0"/>
                          <w:marRight w:val="0"/>
                          <w:marTop w:val="0"/>
                          <w:marBottom w:val="0"/>
                          <w:divBdr>
                            <w:top w:val="none" w:sz="0" w:space="0" w:color="auto"/>
                            <w:left w:val="none" w:sz="0" w:space="0" w:color="auto"/>
                            <w:bottom w:val="none" w:sz="0" w:space="0" w:color="auto"/>
                            <w:right w:val="none" w:sz="0" w:space="0" w:color="auto"/>
                          </w:divBdr>
                        </w:div>
                        <w:div w:id="37901186">
                          <w:marLeft w:val="0"/>
                          <w:marRight w:val="0"/>
                          <w:marTop w:val="0"/>
                          <w:marBottom w:val="0"/>
                          <w:divBdr>
                            <w:top w:val="none" w:sz="0" w:space="0" w:color="auto"/>
                            <w:left w:val="none" w:sz="0" w:space="0" w:color="auto"/>
                            <w:bottom w:val="none" w:sz="0" w:space="0" w:color="auto"/>
                            <w:right w:val="none" w:sz="0" w:space="0" w:color="auto"/>
                          </w:divBdr>
                          <w:divsChild>
                            <w:div w:id="509758833">
                              <w:marLeft w:val="0"/>
                              <w:marRight w:val="0"/>
                              <w:marTop w:val="0"/>
                              <w:marBottom w:val="0"/>
                              <w:divBdr>
                                <w:top w:val="none" w:sz="0" w:space="0" w:color="auto"/>
                                <w:left w:val="none" w:sz="0" w:space="0" w:color="auto"/>
                                <w:bottom w:val="none" w:sz="0" w:space="0" w:color="auto"/>
                                <w:right w:val="none" w:sz="0" w:space="0" w:color="auto"/>
                              </w:divBdr>
                              <w:divsChild>
                                <w:div w:id="2005277161">
                                  <w:marLeft w:val="0"/>
                                  <w:marRight w:val="0"/>
                                  <w:marTop w:val="0"/>
                                  <w:marBottom w:val="0"/>
                                  <w:divBdr>
                                    <w:top w:val="none" w:sz="0" w:space="0" w:color="auto"/>
                                    <w:left w:val="none" w:sz="0" w:space="0" w:color="auto"/>
                                    <w:bottom w:val="none" w:sz="0" w:space="0" w:color="auto"/>
                                    <w:right w:val="none" w:sz="0" w:space="0" w:color="auto"/>
                                  </w:divBdr>
                                  <w:divsChild>
                                    <w:div w:id="519244388">
                                      <w:marLeft w:val="0"/>
                                      <w:marRight w:val="0"/>
                                      <w:marTop w:val="0"/>
                                      <w:marBottom w:val="0"/>
                                      <w:divBdr>
                                        <w:top w:val="none" w:sz="0" w:space="0" w:color="auto"/>
                                        <w:left w:val="none" w:sz="0" w:space="0" w:color="auto"/>
                                        <w:bottom w:val="none" w:sz="0" w:space="0" w:color="auto"/>
                                        <w:right w:val="none" w:sz="0" w:space="0" w:color="auto"/>
                                      </w:divBdr>
                                    </w:div>
                                    <w:div w:id="8634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71625">
          <w:marLeft w:val="0"/>
          <w:marRight w:val="0"/>
          <w:marTop w:val="975"/>
          <w:marBottom w:val="0"/>
          <w:divBdr>
            <w:top w:val="none" w:sz="0" w:space="0" w:color="auto"/>
            <w:left w:val="none" w:sz="0" w:space="0" w:color="auto"/>
            <w:bottom w:val="none" w:sz="0" w:space="0" w:color="auto"/>
            <w:right w:val="none" w:sz="0" w:space="0" w:color="auto"/>
          </w:divBdr>
          <w:divsChild>
            <w:div w:id="219557540">
              <w:marLeft w:val="0"/>
              <w:marRight w:val="0"/>
              <w:marTop w:val="0"/>
              <w:marBottom w:val="0"/>
              <w:divBdr>
                <w:top w:val="none" w:sz="0" w:space="0" w:color="auto"/>
                <w:left w:val="none" w:sz="0" w:space="0" w:color="auto"/>
                <w:bottom w:val="none" w:sz="0" w:space="0" w:color="auto"/>
                <w:right w:val="none" w:sz="0" w:space="0" w:color="auto"/>
              </w:divBdr>
            </w:div>
            <w:div w:id="1468936069">
              <w:marLeft w:val="0"/>
              <w:marRight w:val="0"/>
              <w:marTop w:val="0"/>
              <w:marBottom w:val="0"/>
              <w:divBdr>
                <w:top w:val="none" w:sz="0" w:space="0" w:color="auto"/>
                <w:left w:val="none" w:sz="0" w:space="0" w:color="auto"/>
                <w:bottom w:val="none" w:sz="0" w:space="0" w:color="auto"/>
                <w:right w:val="none" w:sz="0" w:space="0" w:color="auto"/>
              </w:divBdr>
              <w:divsChild>
                <w:div w:id="479267976">
                  <w:marLeft w:val="-225"/>
                  <w:marRight w:val="-225"/>
                  <w:marTop w:val="0"/>
                  <w:marBottom w:val="0"/>
                  <w:divBdr>
                    <w:top w:val="none" w:sz="0" w:space="0" w:color="auto"/>
                    <w:left w:val="none" w:sz="0" w:space="0" w:color="auto"/>
                    <w:bottom w:val="none" w:sz="0" w:space="0" w:color="auto"/>
                    <w:right w:val="none" w:sz="0" w:space="0" w:color="auto"/>
                  </w:divBdr>
                  <w:divsChild>
                    <w:div w:id="456145057">
                      <w:marLeft w:val="0"/>
                      <w:marRight w:val="0"/>
                      <w:marTop w:val="0"/>
                      <w:marBottom w:val="0"/>
                      <w:divBdr>
                        <w:top w:val="none" w:sz="0" w:space="0" w:color="auto"/>
                        <w:left w:val="none" w:sz="0" w:space="0" w:color="auto"/>
                        <w:bottom w:val="none" w:sz="0" w:space="0" w:color="auto"/>
                        <w:right w:val="none" w:sz="0" w:space="0" w:color="auto"/>
                      </w:divBdr>
                      <w:divsChild>
                        <w:div w:id="1310089452">
                          <w:marLeft w:val="0"/>
                          <w:marRight w:val="0"/>
                          <w:marTop w:val="0"/>
                          <w:marBottom w:val="900"/>
                          <w:divBdr>
                            <w:top w:val="none" w:sz="0" w:space="0" w:color="auto"/>
                            <w:left w:val="none" w:sz="0" w:space="0" w:color="auto"/>
                            <w:bottom w:val="none" w:sz="0" w:space="0" w:color="auto"/>
                            <w:right w:val="none" w:sz="0" w:space="0" w:color="auto"/>
                          </w:divBdr>
                        </w:div>
                        <w:div w:id="1733189463">
                          <w:marLeft w:val="0"/>
                          <w:marRight w:val="0"/>
                          <w:marTop w:val="0"/>
                          <w:marBottom w:val="900"/>
                          <w:divBdr>
                            <w:top w:val="none" w:sz="0" w:space="0" w:color="auto"/>
                            <w:left w:val="none" w:sz="0" w:space="0" w:color="auto"/>
                            <w:bottom w:val="none" w:sz="0" w:space="0" w:color="auto"/>
                            <w:right w:val="none" w:sz="0" w:space="0" w:color="auto"/>
                          </w:divBdr>
                        </w:div>
                        <w:div w:id="501703234">
                          <w:marLeft w:val="0"/>
                          <w:marRight w:val="0"/>
                          <w:marTop w:val="100"/>
                          <w:marBottom w:val="100"/>
                          <w:divBdr>
                            <w:top w:val="none" w:sz="0" w:space="0" w:color="auto"/>
                            <w:left w:val="none" w:sz="0" w:space="0" w:color="auto"/>
                            <w:bottom w:val="none" w:sz="0" w:space="0" w:color="auto"/>
                            <w:right w:val="none" w:sz="0" w:space="0" w:color="auto"/>
                          </w:divBdr>
                        </w:div>
                        <w:div w:id="561720897">
                          <w:marLeft w:val="0"/>
                          <w:marRight w:val="0"/>
                          <w:marTop w:val="0"/>
                          <w:marBottom w:val="900"/>
                          <w:divBdr>
                            <w:top w:val="none" w:sz="0" w:space="0" w:color="auto"/>
                            <w:left w:val="none" w:sz="0" w:space="0" w:color="auto"/>
                            <w:bottom w:val="none" w:sz="0" w:space="0" w:color="auto"/>
                            <w:right w:val="none" w:sz="0" w:space="0" w:color="auto"/>
                          </w:divBdr>
                        </w:div>
                        <w:div w:id="1300040243">
                          <w:marLeft w:val="0"/>
                          <w:marRight w:val="0"/>
                          <w:marTop w:val="0"/>
                          <w:marBottom w:val="900"/>
                          <w:divBdr>
                            <w:top w:val="none" w:sz="0" w:space="0" w:color="auto"/>
                            <w:left w:val="none" w:sz="0" w:space="0" w:color="auto"/>
                            <w:bottom w:val="none" w:sz="0" w:space="0" w:color="auto"/>
                            <w:right w:val="none" w:sz="0" w:space="0" w:color="auto"/>
                          </w:divBdr>
                        </w:div>
                        <w:div w:id="114334761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966197832">
      <w:bodyDiv w:val="1"/>
      <w:marLeft w:val="0"/>
      <w:marRight w:val="0"/>
      <w:marTop w:val="0"/>
      <w:marBottom w:val="0"/>
      <w:divBdr>
        <w:top w:val="none" w:sz="0" w:space="0" w:color="auto"/>
        <w:left w:val="none" w:sz="0" w:space="0" w:color="auto"/>
        <w:bottom w:val="none" w:sz="0" w:space="0" w:color="auto"/>
        <w:right w:val="none" w:sz="0" w:space="0" w:color="auto"/>
      </w:divBdr>
    </w:div>
    <w:div w:id="998844643">
      <w:bodyDiv w:val="1"/>
      <w:marLeft w:val="0"/>
      <w:marRight w:val="0"/>
      <w:marTop w:val="0"/>
      <w:marBottom w:val="0"/>
      <w:divBdr>
        <w:top w:val="none" w:sz="0" w:space="0" w:color="auto"/>
        <w:left w:val="none" w:sz="0" w:space="0" w:color="auto"/>
        <w:bottom w:val="none" w:sz="0" w:space="0" w:color="auto"/>
        <w:right w:val="none" w:sz="0" w:space="0" w:color="auto"/>
      </w:divBdr>
    </w:div>
    <w:div w:id="1107121173">
      <w:bodyDiv w:val="1"/>
      <w:marLeft w:val="0"/>
      <w:marRight w:val="0"/>
      <w:marTop w:val="0"/>
      <w:marBottom w:val="0"/>
      <w:divBdr>
        <w:top w:val="none" w:sz="0" w:space="0" w:color="auto"/>
        <w:left w:val="none" w:sz="0" w:space="0" w:color="auto"/>
        <w:bottom w:val="none" w:sz="0" w:space="0" w:color="auto"/>
        <w:right w:val="none" w:sz="0" w:space="0" w:color="auto"/>
      </w:divBdr>
      <w:divsChild>
        <w:div w:id="1510213563">
          <w:marLeft w:val="0"/>
          <w:marRight w:val="0"/>
          <w:marTop w:val="0"/>
          <w:marBottom w:val="0"/>
          <w:divBdr>
            <w:top w:val="none" w:sz="0" w:space="0" w:color="auto"/>
            <w:left w:val="none" w:sz="0" w:space="0" w:color="auto"/>
            <w:bottom w:val="none" w:sz="0" w:space="0" w:color="auto"/>
            <w:right w:val="none" w:sz="0" w:space="0" w:color="auto"/>
          </w:divBdr>
          <w:divsChild>
            <w:div w:id="907111143">
              <w:marLeft w:val="0"/>
              <w:marRight w:val="0"/>
              <w:marTop w:val="0"/>
              <w:marBottom w:val="0"/>
              <w:divBdr>
                <w:top w:val="none" w:sz="0" w:space="0" w:color="auto"/>
                <w:left w:val="none" w:sz="0" w:space="0" w:color="auto"/>
                <w:bottom w:val="none" w:sz="0" w:space="0" w:color="auto"/>
                <w:right w:val="none" w:sz="0" w:space="0" w:color="auto"/>
              </w:divBdr>
              <w:divsChild>
                <w:div w:id="432939819">
                  <w:marLeft w:val="0"/>
                  <w:marRight w:val="0"/>
                  <w:marTop w:val="0"/>
                  <w:marBottom w:val="0"/>
                  <w:divBdr>
                    <w:top w:val="none" w:sz="0" w:space="0" w:color="auto"/>
                    <w:left w:val="none" w:sz="0" w:space="0" w:color="auto"/>
                    <w:bottom w:val="none" w:sz="0" w:space="0" w:color="auto"/>
                    <w:right w:val="none" w:sz="0" w:space="0" w:color="auto"/>
                  </w:divBdr>
                  <w:divsChild>
                    <w:div w:id="897205614">
                      <w:marLeft w:val="0"/>
                      <w:marRight w:val="0"/>
                      <w:marTop w:val="0"/>
                      <w:marBottom w:val="0"/>
                      <w:divBdr>
                        <w:top w:val="none" w:sz="0" w:space="0" w:color="auto"/>
                        <w:left w:val="none" w:sz="0" w:space="0" w:color="auto"/>
                        <w:bottom w:val="none" w:sz="0" w:space="0" w:color="auto"/>
                        <w:right w:val="none" w:sz="0" w:space="0" w:color="auto"/>
                      </w:divBdr>
                      <w:divsChild>
                        <w:div w:id="605380746">
                          <w:marLeft w:val="0"/>
                          <w:marRight w:val="0"/>
                          <w:marTop w:val="0"/>
                          <w:marBottom w:val="0"/>
                          <w:divBdr>
                            <w:top w:val="none" w:sz="0" w:space="0" w:color="auto"/>
                            <w:left w:val="none" w:sz="0" w:space="0" w:color="auto"/>
                            <w:bottom w:val="none" w:sz="0" w:space="0" w:color="auto"/>
                            <w:right w:val="none" w:sz="0" w:space="0" w:color="auto"/>
                          </w:divBdr>
                        </w:div>
                        <w:div w:id="212545080">
                          <w:marLeft w:val="0"/>
                          <w:marRight w:val="0"/>
                          <w:marTop w:val="0"/>
                          <w:marBottom w:val="0"/>
                          <w:divBdr>
                            <w:top w:val="none" w:sz="0" w:space="0" w:color="auto"/>
                            <w:left w:val="none" w:sz="0" w:space="0" w:color="auto"/>
                            <w:bottom w:val="none" w:sz="0" w:space="0" w:color="auto"/>
                            <w:right w:val="none" w:sz="0" w:space="0" w:color="auto"/>
                          </w:divBdr>
                          <w:divsChild>
                            <w:div w:id="970667779">
                              <w:marLeft w:val="0"/>
                              <w:marRight w:val="0"/>
                              <w:marTop w:val="0"/>
                              <w:marBottom w:val="0"/>
                              <w:divBdr>
                                <w:top w:val="none" w:sz="0" w:space="0" w:color="auto"/>
                                <w:left w:val="none" w:sz="0" w:space="0" w:color="auto"/>
                                <w:bottom w:val="none" w:sz="0" w:space="0" w:color="auto"/>
                                <w:right w:val="none" w:sz="0" w:space="0" w:color="auto"/>
                              </w:divBdr>
                              <w:divsChild>
                                <w:div w:id="2096319291">
                                  <w:marLeft w:val="0"/>
                                  <w:marRight w:val="0"/>
                                  <w:marTop w:val="0"/>
                                  <w:marBottom w:val="0"/>
                                  <w:divBdr>
                                    <w:top w:val="none" w:sz="0" w:space="0" w:color="auto"/>
                                    <w:left w:val="none" w:sz="0" w:space="0" w:color="auto"/>
                                    <w:bottom w:val="none" w:sz="0" w:space="0" w:color="auto"/>
                                    <w:right w:val="none" w:sz="0" w:space="0" w:color="auto"/>
                                  </w:divBdr>
                                  <w:divsChild>
                                    <w:div w:id="602299999">
                                      <w:marLeft w:val="0"/>
                                      <w:marRight w:val="0"/>
                                      <w:marTop w:val="0"/>
                                      <w:marBottom w:val="0"/>
                                      <w:divBdr>
                                        <w:top w:val="none" w:sz="0" w:space="0" w:color="auto"/>
                                        <w:left w:val="none" w:sz="0" w:space="0" w:color="auto"/>
                                        <w:bottom w:val="none" w:sz="0" w:space="0" w:color="auto"/>
                                        <w:right w:val="none" w:sz="0" w:space="0" w:color="auto"/>
                                      </w:divBdr>
                                    </w:div>
                                    <w:div w:id="47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148482">
          <w:marLeft w:val="0"/>
          <w:marRight w:val="0"/>
          <w:marTop w:val="975"/>
          <w:marBottom w:val="0"/>
          <w:divBdr>
            <w:top w:val="none" w:sz="0" w:space="0" w:color="auto"/>
            <w:left w:val="none" w:sz="0" w:space="0" w:color="auto"/>
            <w:bottom w:val="none" w:sz="0" w:space="0" w:color="auto"/>
            <w:right w:val="none" w:sz="0" w:space="0" w:color="auto"/>
          </w:divBdr>
          <w:divsChild>
            <w:div w:id="678390288">
              <w:marLeft w:val="0"/>
              <w:marRight w:val="0"/>
              <w:marTop w:val="0"/>
              <w:marBottom w:val="0"/>
              <w:divBdr>
                <w:top w:val="none" w:sz="0" w:space="0" w:color="auto"/>
                <w:left w:val="none" w:sz="0" w:space="0" w:color="auto"/>
                <w:bottom w:val="none" w:sz="0" w:space="0" w:color="auto"/>
                <w:right w:val="none" w:sz="0" w:space="0" w:color="auto"/>
              </w:divBdr>
            </w:div>
            <w:div w:id="957294589">
              <w:marLeft w:val="0"/>
              <w:marRight w:val="0"/>
              <w:marTop w:val="0"/>
              <w:marBottom w:val="0"/>
              <w:divBdr>
                <w:top w:val="none" w:sz="0" w:space="0" w:color="auto"/>
                <w:left w:val="none" w:sz="0" w:space="0" w:color="auto"/>
                <w:bottom w:val="none" w:sz="0" w:space="0" w:color="auto"/>
                <w:right w:val="none" w:sz="0" w:space="0" w:color="auto"/>
              </w:divBdr>
              <w:divsChild>
                <w:div w:id="341399172">
                  <w:marLeft w:val="-225"/>
                  <w:marRight w:val="-225"/>
                  <w:marTop w:val="0"/>
                  <w:marBottom w:val="0"/>
                  <w:divBdr>
                    <w:top w:val="none" w:sz="0" w:space="0" w:color="auto"/>
                    <w:left w:val="none" w:sz="0" w:space="0" w:color="auto"/>
                    <w:bottom w:val="none" w:sz="0" w:space="0" w:color="auto"/>
                    <w:right w:val="none" w:sz="0" w:space="0" w:color="auto"/>
                  </w:divBdr>
                  <w:divsChild>
                    <w:div w:id="1565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16952">
      <w:bodyDiv w:val="1"/>
      <w:marLeft w:val="0"/>
      <w:marRight w:val="0"/>
      <w:marTop w:val="0"/>
      <w:marBottom w:val="0"/>
      <w:divBdr>
        <w:top w:val="none" w:sz="0" w:space="0" w:color="auto"/>
        <w:left w:val="none" w:sz="0" w:space="0" w:color="auto"/>
        <w:bottom w:val="none" w:sz="0" w:space="0" w:color="auto"/>
        <w:right w:val="none" w:sz="0" w:space="0" w:color="auto"/>
      </w:divBdr>
    </w:div>
    <w:div w:id="1172602418">
      <w:bodyDiv w:val="1"/>
      <w:marLeft w:val="0"/>
      <w:marRight w:val="0"/>
      <w:marTop w:val="0"/>
      <w:marBottom w:val="0"/>
      <w:divBdr>
        <w:top w:val="none" w:sz="0" w:space="0" w:color="auto"/>
        <w:left w:val="none" w:sz="0" w:space="0" w:color="auto"/>
        <w:bottom w:val="none" w:sz="0" w:space="0" w:color="auto"/>
        <w:right w:val="none" w:sz="0" w:space="0" w:color="auto"/>
      </w:divBdr>
    </w:div>
    <w:div w:id="1310286202">
      <w:bodyDiv w:val="1"/>
      <w:marLeft w:val="0"/>
      <w:marRight w:val="0"/>
      <w:marTop w:val="0"/>
      <w:marBottom w:val="0"/>
      <w:divBdr>
        <w:top w:val="none" w:sz="0" w:space="0" w:color="auto"/>
        <w:left w:val="none" w:sz="0" w:space="0" w:color="auto"/>
        <w:bottom w:val="none" w:sz="0" w:space="0" w:color="auto"/>
        <w:right w:val="none" w:sz="0" w:space="0" w:color="auto"/>
      </w:divBdr>
      <w:divsChild>
        <w:div w:id="208763529">
          <w:marLeft w:val="0"/>
          <w:marRight w:val="0"/>
          <w:marTop w:val="0"/>
          <w:marBottom w:val="0"/>
          <w:divBdr>
            <w:top w:val="none" w:sz="0" w:space="0" w:color="auto"/>
            <w:left w:val="none" w:sz="0" w:space="0" w:color="auto"/>
            <w:bottom w:val="none" w:sz="0" w:space="0" w:color="auto"/>
            <w:right w:val="none" w:sz="0" w:space="0" w:color="auto"/>
          </w:divBdr>
          <w:divsChild>
            <w:div w:id="395401299">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565530362">
                      <w:marLeft w:val="0"/>
                      <w:marRight w:val="0"/>
                      <w:marTop w:val="0"/>
                      <w:marBottom w:val="0"/>
                      <w:divBdr>
                        <w:top w:val="none" w:sz="0" w:space="0" w:color="auto"/>
                        <w:left w:val="none" w:sz="0" w:space="0" w:color="auto"/>
                        <w:bottom w:val="none" w:sz="0" w:space="0" w:color="auto"/>
                        <w:right w:val="none" w:sz="0" w:space="0" w:color="auto"/>
                      </w:divBdr>
                      <w:divsChild>
                        <w:div w:id="2126540298">
                          <w:marLeft w:val="0"/>
                          <w:marRight w:val="0"/>
                          <w:marTop w:val="0"/>
                          <w:marBottom w:val="0"/>
                          <w:divBdr>
                            <w:top w:val="none" w:sz="0" w:space="0" w:color="auto"/>
                            <w:left w:val="none" w:sz="0" w:space="0" w:color="auto"/>
                            <w:bottom w:val="none" w:sz="0" w:space="0" w:color="auto"/>
                            <w:right w:val="none" w:sz="0" w:space="0" w:color="auto"/>
                          </w:divBdr>
                        </w:div>
                        <w:div w:id="1774471686">
                          <w:marLeft w:val="0"/>
                          <w:marRight w:val="0"/>
                          <w:marTop w:val="0"/>
                          <w:marBottom w:val="0"/>
                          <w:divBdr>
                            <w:top w:val="none" w:sz="0" w:space="0" w:color="auto"/>
                            <w:left w:val="none" w:sz="0" w:space="0" w:color="auto"/>
                            <w:bottom w:val="none" w:sz="0" w:space="0" w:color="auto"/>
                            <w:right w:val="none" w:sz="0" w:space="0" w:color="auto"/>
                          </w:divBdr>
                          <w:divsChild>
                            <w:div w:id="362249434">
                              <w:marLeft w:val="0"/>
                              <w:marRight w:val="0"/>
                              <w:marTop w:val="0"/>
                              <w:marBottom w:val="0"/>
                              <w:divBdr>
                                <w:top w:val="none" w:sz="0" w:space="0" w:color="auto"/>
                                <w:left w:val="none" w:sz="0" w:space="0" w:color="auto"/>
                                <w:bottom w:val="none" w:sz="0" w:space="0" w:color="auto"/>
                                <w:right w:val="none" w:sz="0" w:space="0" w:color="auto"/>
                              </w:divBdr>
                              <w:divsChild>
                                <w:div w:id="1663125393">
                                  <w:marLeft w:val="0"/>
                                  <w:marRight w:val="0"/>
                                  <w:marTop w:val="0"/>
                                  <w:marBottom w:val="0"/>
                                  <w:divBdr>
                                    <w:top w:val="none" w:sz="0" w:space="0" w:color="auto"/>
                                    <w:left w:val="none" w:sz="0" w:space="0" w:color="auto"/>
                                    <w:bottom w:val="none" w:sz="0" w:space="0" w:color="auto"/>
                                    <w:right w:val="none" w:sz="0" w:space="0" w:color="auto"/>
                                  </w:divBdr>
                                  <w:divsChild>
                                    <w:div w:id="298923327">
                                      <w:marLeft w:val="0"/>
                                      <w:marRight w:val="0"/>
                                      <w:marTop w:val="0"/>
                                      <w:marBottom w:val="0"/>
                                      <w:divBdr>
                                        <w:top w:val="none" w:sz="0" w:space="0" w:color="auto"/>
                                        <w:left w:val="none" w:sz="0" w:space="0" w:color="auto"/>
                                        <w:bottom w:val="none" w:sz="0" w:space="0" w:color="auto"/>
                                        <w:right w:val="none" w:sz="0" w:space="0" w:color="auto"/>
                                      </w:divBdr>
                                    </w:div>
                                    <w:div w:id="11926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413477">
          <w:marLeft w:val="0"/>
          <w:marRight w:val="0"/>
          <w:marTop w:val="975"/>
          <w:marBottom w:val="0"/>
          <w:divBdr>
            <w:top w:val="none" w:sz="0" w:space="0" w:color="auto"/>
            <w:left w:val="none" w:sz="0" w:space="0" w:color="auto"/>
            <w:bottom w:val="none" w:sz="0" w:space="0" w:color="auto"/>
            <w:right w:val="none" w:sz="0" w:space="0" w:color="auto"/>
          </w:divBdr>
          <w:divsChild>
            <w:div w:id="2017534373">
              <w:marLeft w:val="0"/>
              <w:marRight w:val="0"/>
              <w:marTop w:val="0"/>
              <w:marBottom w:val="0"/>
              <w:divBdr>
                <w:top w:val="none" w:sz="0" w:space="0" w:color="auto"/>
                <w:left w:val="none" w:sz="0" w:space="0" w:color="auto"/>
                <w:bottom w:val="none" w:sz="0" w:space="0" w:color="auto"/>
                <w:right w:val="none" w:sz="0" w:space="0" w:color="auto"/>
              </w:divBdr>
            </w:div>
            <w:div w:id="1663122994">
              <w:marLeft w:val="0"/>
              <w:marRight w:val="0"/>
              <w:marTop w:val="0"/>
              <w:marBottom w:val="0"/>
              <w:divBdr>
                <w:top w:val="none" w:sz="0" w:space="0" w:color="auto"/>
                <w:left w:val="none" w:sz="0" w:space="0" w:color="auto"/>
                <w:bottom w:val="none" w:sz="0" w:space="0" w:color="auto"/>
                <w:right w:val="none" w:sz="0" w:space="0" w:color="auto"/>
              </w:divBdr>
              <w:divsChild>
                <w:div w:id="809126750">
                  <w:marLeft w:val="-225"/>
                  <w:marRight w:val="-225"/>
                  <w:marTop w:val="0"/>
                  <w:marBottom w:val="0"/>
                  <w:divBdr>
                    <w:top w:val="none" w:sz="0" w:space="0" w:color="auto"/>
                    <w:left w:val="none" w:sz="0" w:space="0" w:color="auto"/>
                    <w:bottom w:val="none" w:sz="0" w:space="0" w:color="auto"/>
                    <w:right w:val="none" w:sz="0" w:space="0" w:color="auto"/>
                  </w:divBdr>
                  <w:divsChild>
                    <w:div w:id="9796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07152">
      <w:bodyDiv w:val="1"/>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768432992">
              <w:marLeft w:val="0"/>
              <w:marRight w:val="0"/>
              <w:marTop w:val="0"/>
              <w:marBottom w:val="0"/>
              <w:divBdr>
                <w:top w:val="none" w:sz="0" w:space="0" w:color="auto"/>
                <w:left w:val="none" w:sz="0" w:space="0" w:color="auto"/>
                <w:bottom w:val="none" w:sz="0" w:space="0" w:color="auto"/>
                <w:right w:val="none" w:sz="0" w:space="0" w:color="auto"/>
              </w:divBdr>
              <w:divsChild>
                <w:div w:id="2117677271">
                  <w:marLeft w:val="0"/>
                  <w:marRight w:val="0"/>
                  <w:marTop w:val="0"/>
                  <w:marBottom w:val="0"/>
                  <w:divBdr>
                    <w:top w:val="none" w:sz="0" w:space="0" w:color="auto"/>
                    <w:left w:val="none" w:sz="0" w:space="0" w:color="auto"/>
                    <w:bottom w:val="none" w:sz="0" w:space="0" w:color="auto"/>
                    <w:right w:val="none" w:sz="0" w:space="0" w:color="auto"/>
                  </w:divBdr>
                  <w:divsChild>
                    <w:div w:id="161285924">
                      <w:marLeft w:val="0"/>
                      <w:marRight w:val="0"/>
                      <w:marTop w:val="0"/>
                      <w:marBottom w:val="0"/>
                      <w:divBdr>
                        <w:top w:val="none" w:sz="0" w:space="0" w:color="auto"/>
                        <w:left w:val="none" w:sz="0" w:space="0" w:color="auto"/>
                        <w:bottom w:val="none" w:sz="0" w:space="0" w:color="auto"/>
                        <w:right w:val="none" w:sz="0" w:space="0" w:color="auto"/>
                      </w:divBdr>
                      <w:divsChild>
                        <w:div w:id="1358307569">
                          <w:marLeft w:val="0"/>
                          <w:marRight w:val="0"/>
                          <w:marTop w:val="0"/>
                          <w:marBottom w:val="0"/>
                          <w:divBdr>
                            <w:top w:val="none" w:sz="0" w:space="0" w:color="auto"/>
                            <w:left w:val="none" w:sz="0" w:space="0" w:color="auto"/>
                            <w:bottom w:val="none" w:sz="0" w:space="0" w:color="auto"/>
                            <w:right w:val="none" w:sz="0" w:space="0" w:color="auto"/>
                          </w:divBdr>
                        </w:div>
                        <w:div w:id="2067485665">
                          <w:marLeft w:val="0"/>
                          <w:marRight w:val="0"/>
                          <w:marTop w:val="0"/>
                          <w:marBottom w:val="0"/>
                          <w:divBdr>
                            <w:top w:val="none" w:sz="0" w:space="0" w:color="auto"/>
                            <w:left w:val="none" w:sz="0" w:space="0" w:color="auto"/>
                            <w:bottom w:val="none" w:sz="0" w:space="0" w:color="auto"/>
                            <w:right w:val="none" w:sz="0" w:space="0" w:color="auto"/>
                          </w:divBdr>
                          <w:divsChild>
                            <w:div w:id="967323898">
                              <w:marLeft w:val="0"/>
                              <w:marRight w:val="0"/>
                              <w:marTop w:val="0"/>
                              <w:marBottom w:val="0"/>
                              <w:divBdr>
                                <w:top w:val="none" w:sz="0" w:space="0" w:color="auto"/>
                                <w:left w:val="none" w:sz="0" w:space="0" w:color="auto"/>
                                <w:bottom w:val="none" w:sz="0" w:space="0" w:color="auto"/>
                                <w:right w:val="none" w:sz="0" w:space="0" w:color="auto"/>
                              </w:divBdr>
                              <w:divsChild>
                                <w:div w:id="844128958">
                                  <w:marLeft w:val="0"/>
                                  <w:marRight w:val="0"/>
                                  <w:marTop w:val="0"/>
                                  <w:marBottom w:val="0"/>
                                  <w:divBdr>
                                    <w:top w:val="none" w:sz="0" w:space="0" w:color="auto"/>
                                    <w:left w:val="none" w:sz="0" w:space="0" w:color="auto"/>
                                    <w:bottom w:val="none" w:sz="0" w:space="0" w:color="auto"/>
                                    <w:right w:val="none" w:sz="0" w:space="0" w:color="auto"/>
                                  </w:divBdr>
                                  <w:divsChild>
                                    <w:div w:id="1498420406">
                                      <w:marLeft w:val="0"/>
                                      <w:marRight w:val="0"/>
                                      <w:marTop w:val="0"/>
                                      <w:marBottom w:val="0"/>
                                      <w:divBdr>
                                        <w:top w:val="none" w:sz="0" w:space="0" w:color="auto"/>
                                        <w:left w:val="none" w:sz="0" w:space="0" w:color="auto"/>
                                        <w:bottom w:val="none" w:sz="0" w:space="0" w:color="auto"/>
                                        <w:right w:val="none" w:sz="0" w:space="0" w:color="auto"/>
                                      </w:divBdr>
                                    </w:div>
                                    <w:div w:id="35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5053">
          <w:marLeft w:val="0"/>
          <w:marRight w:val="0"/>
          <w:marTop w:val="975"/>
          <w:marBottom w:val="0"/>
          <w:divBdr>
            <w:top w:val="none" w:sz="0" w:space="0" w:color="auto"/>
            <w:left w:val="none" w:sz="0" w:space="0" w:color="auto"/>
            <w:bottom w:val="none" w:sz="0" w:space="0" w:color="auto"/>
            <w:right w:val="none" w:sz="0" w:space="0" w:color="auto"/>
          </w:divBdr>
          <w:divsChild>
            <w:div w:id="830408991">
              <w:marLeft w:val="0"/>
              <w:marRight w:val="0"/>
              <w:marTop w:val="0"/>
              <w:marBottom w:val="0"/>
              <w:divBdr>
                <w:top w:val="none" w:sz="0" w:space="0" w:color="auto"/>
                <w:left w:val="none" w:sz="0" w:space="0" w:color="auto"/>
                <w:bottom w:val="none" w:sz="0" w:space="0" w:color="auto"/>
                <w:right w:val="none" w:sz="0" w:space="0" w:color="auto"/>
              </w:divBdr>
            </w:div>
            <w:div w:id="1063262623">
              <w:marLeft w:val="0"/>
              <w:marRight w:val="0"/>
              <w:marTop w:val="0"/>
              <w:marBottom w:val="0"/>
              <w:divBdr>
                <w:top w:val="none" w:sz="0" w:space="0" w:color="auto"/>
                <w:left w:val="none" w:sz="0" w:space="0" w:color="auto"/>
                <w:bottom w:val="none" w:sz="0" w:space="0" w:color="auto"/>
                <w:right w:val="none" w:sz="0" w:space="0" w:color="auto"/>
              </w:divBdr>
              <w:divsChild>
                <w:div w:id="1436363917">
                  <w:marLeft w:val="-225"/>
                  <w:marRight w:val="-225"/>
                  <w:marTop w:val="0"/>
                  <w:marBottom w:val="0"/>
                  <w:divBdr>
                    <w:top w:val="none" w:sz="0" w:space="0" w:color="auto"/>
                    <w:left w:val="none" w:sz="0" w:space="0" w:color="auto"/>
                    <w:bottom w:val="none" w:sz="0" w:space="0" w:color="auto"/>
                    <w:right w:val="none" w:sz="0" w:space="0" w:color="auto"/>
                  </w:divBdr>
                  <w:divsChild>
                    <w:div w:id="1356998354">
                      <w:marLeft w:val="0"/>
                      <w:marRight w:val="0"/>
                      <w:marTop w:val="0"/>
                      <w:marBottom w:val="0"/>
                      <w:divBdr>
                        <w:top w:val="none" w:sz="0" w:space="0" w:color="auto"/>
                        <w:left w:val="none" w:sz="0" w:space="0" w:color="auto"/>
                        <w:bottom w:val="none" w:sz="0" w:space="0" w:color="auto"/>
                        <w:right w:val="none" w:sz="0" w:space="0" w:color="auto"/>
                      </w:divBdr>
                      <w:divsChild>
                        <w:div w:id="2072608235">
                          <w:marLeft w:val="0"/>
                          <w:marRight w:val="0"/>
                          <w:marTop w:val="0"/>
                          <w:marBottom w:val="900"/>
                          <w:divBdr>
                            <w:top w:val="none" w:sz="0" w:space="0" w:color="auto"/>
                            <w:left w:val="none" w:sz="0" w:space="0" w:color="auto"/>
                            <w:bottom w:val="none" w:sz="0" w:space="0" w:color="auto"/>
                            <w:right w:val="none" w:sz="0" w:space="0" w:color="auto"/>
                          </w:divBdr>
                        </w:div>
                        <w:div w:id="1025979676">
                          <w:marLeft w:val="0"/>
                          <w:marRight w:val="0"/>
                          <w:marTop w:val="0"/>
                          <w:marBottom w:val="900"/>
                          <w:divBdr>
                            <w:top w:val="none" w:sz="0" w:space="0" w:color="auto"/>
                            <w:left w:val="none" w:sz="0" w:space="0" w:color="auto"/>
                            <w:bottom w:val="none" w:sz="0" w:space="0" w:color="auto"/>
                            <w:right w:val="none" w:sz="0" w:space="0" w:color="auto"/>
                          </w:divBdr>
                        </w:div>
                        <w:div w:id="159734066">
                          <w:marLeft w:val="0"/>
                          <w:marRight w:val="0"/>
                          <w:marTop w:val="0"/>
                          <w:marBottom w:val="900"/>
                          <w:divBdr>
                            <w:top w:val="none" w:sz="0" w:space="0" w:color="auto"/>
                            <w:left w:val="none" w:sz="0" w:space="0" w:color="auto"/>
                            <w:bottom w:val="none" w:sz="0" w:space="0" w:color="auto"/>
                            <w:right w:val="none" w:sz="0" w:space="0" w:color="auto"/>
                          </w:divBdr>
                        </w:div>
                        <w:div w:id="2073656510">
                          <w:marLeft w:val="0"/>
                          <w:marRight w:val="0"/>
                          <w:marTop w:val="0"/>
                          <w:marBottom w:val="900"/>
                          <w:divBdr>
                            <w:top w:val="none" w:sz="0" w:space="0" w:color="auto"/>
                            <w:left w:val="none" w:sz="0" w:space="0" w:color="auto"/>
                            <w:bottom w:val="none" w:sz="0" w:space="0" w:color="auto"/>
                            <w:right w:val="none" w:sz="0" w:space="0" w:color="auto"/>
                          </w:divBdr>
                        </w:div>
                        <w:div w:id="614411516">
                          <w:marLeft w:val="0"/>
                          <w:marRight w:val="0"/>
                          <w:marTop w:val="0"/>
                          <w:marBottom w:val="900"/>
                          <w:divBdr>
                            <w:top w:val="none" w:sz="0" w:space="0" w:color="auto"/>
                            <w:left w:val="none" w:sz="0" w:space="0" w:color="auto"/>
                            <w:bottom w:val="none" w:sz="0" w:space="0" w:color="auto"/>
                            <w:right w:val="none" w:sz="0" w:space="0" w:color="auto"/>
                          </w:divBdr>
                        </w:div>
                        <w:div w:id="1621110418">
                          <w:marLeft w:val="0"/>
                          <w:marRight w:val="0"/>
                          <w:marTop w:val="0"/>
                          <w:marBottom w:val="900"/>
                          <w:divBdr>
                            <w:top w:val="none" w:sz="0" w:space="0" w:color="auto"/>
                            <w:left w:val="none" w:sz="0" w:space="0" w:color="auto"/>
                            <w:bottom w:val="none" w:sz="0" w:space="0" w:color="auto"/>
                            <w:right w:val="none" w:sz="0" w:space="0" w:color="auto"/>
                          </w:divBdr>
                        </w:div>
                        <w:div w:id="483156885">
                          <w:marLeft w:val="0"/>
                          <w:marRight w:val="0"/>
                          <w:marTop w:val="0"/>
                          <w:marBottom w:val="900"/>
                          <w:divBdr>
                            <w:top w:val="none" w:sz="0" w:space="0" w:color="auto"/>
                            <w:left w:val="none" w:sz="0" w:space="0" w:color="auto"/>
                            <w:bottom w:val="none" w:sz="0" w:space="0" w:color="auto"/>
                            <w:right w:val="none" w:sz="0" w:space="0" w:color="auto"/>
                          </w:divBdr>
                        </w:div>
                        <w:div w:id="1662390215">
                          <w:marLeft w:val="0"/>
                          <w:marRight w:val="0"/>
                          <w:marTop w:val="0"/>
                          <w:marBottom w:val="900"/>
                          <w:divBdr>
                            <w:top w:val="none" w:sz="0" w:space="0" w:color="auto"/>
                            <w:left w:val="none" w:sz="0" w:space="0" w:color="auto"/>
                            <w:bottom w:val="none" w:sz="0" w:space="0" w:color="auto"/>
                            <w:right w:val="none" w:sz="0" w:space="0" w:color="auto"/>
                          </w:divBdr>
                        </w:div>
                        <w:div w:id="1287202031">
                          <w:marLeft w:val="0"/>
                          <w:marRight w:val="0"/>
                          <w:marTop w:val="0"/>
                          <w:marBottom w:val="900"/>
                          <w:divBdr>
                            <w:top w:val="none" w:sz="0" w:space="0" w:color="auto"/>
                            <w:left w:val="none" w:sz="0" w:space="0" w:color="auto"/>
                            <w:bottom w:val="none" w:sz="0" w:space="0" w:color="auto"/>
                            <w:right w:val="none" w:sz="0" w:space="0" w:color="auto"/>
                          </w:divBdr>
                        </w:div>
                        <w:div w:id="2011718695">
                          <w:marLeft w:val="0"/>
                          <w:marRight w:val="0"/>
                          <w:marTop w:val="0"/>
                          <w:marBottom w:val="900"/>
                          <w:divBdr>
                            <w:top w:val="none" w:sz="0" w:space="0" w:color="auto"/>
                            <w:left w:val="none" w:sz="0" w:space="0" w:color="auto"/>
                            <w:bottom w:val="none" w:sz="0" w:space="0" w:color="auto"/>
                            <w:right w:val="none" w:sz="0" w:space="0" w:color="auto"/>
                          </w:divBdr>
                        </w:div>
                        <w:div w:id="1160803408">
                          <w:marLeft w:val="0"/>
                          <w:marRight w:val="0"/>
                          <w:marTop w:val="0"/>
                          <w:marBottom w:val="900"/>
                          <w:divBdr>
                            <w:top w:val="none" w:sz="0" w:space="0" w:color="auto"/>
                            <w:left w:val="none" w:sz="0" w:space="0" w:color="auto"/>
                            <w:bottom w:val="none" w:sz="0" w:space="0" w:color="auto"/>
                            <w:right w:val="none" w:sz="0" w:space="0" w:color="auto"/>
                          </w:divBdr>
                        </w:div>
                        <w:div w:id="1236011154">
                          <w:marLeft w:val="0"/>
                          <w:marRight w:val="0"/>
                          <w:marTop w:val="0"/>
                          <w:marBottom w:val="900"/>
                          <w:divBdr>
                            <w:top w:val="none" w:sz="0" w:space="0" w:color="auto"/>
                            <w:left w:val="none" w:sz="0" w:space="0" w:color="auto"/>
                            <w:bottom w:val="none" w:sz="0" w:space="0" w:color="auto"/>
                            <w:right w:val="none" w:sz="0" w:space="0" w:color="auto"/>
                          </w:divBdr>
                        </w:div>
                        <w:div w:id="1133597255">
                          <w:marLeft w:val="0"/>
                          <w:marRight w:val="0"/>
                          <w:marTop w:val="0"/>
                          <w:marBottom w:val="900"/>
                          <w:divBdr>
                            <w:top w:val="none" w:sz="0" w:space="0" w:color="auto"/>
                            <w:left w:val="none" w:sz="0" w:space="0" w:color="auto"/>
                            <w:bottom w:val="none" w:sz="0" w:space="0" w:color="auto"/>
                            <w:right w:val="none" w:sz="0" w:space="0" w:color="auto"/>
                          </w:divBdr>
                        </w:div>
                        <w:div w:id="2093353262">
                          <w:marLeft w:val="0"/>
                          <w:marRight w:val="0"/>
                          <w:marTop w:val="0"/>
                          <w:marBottom w:val="900"/>
                          <w:divBdr>
                            <w:top w:val="none" w:sz="0" w:space="0" w:color="auto"/>
                            <w:left w:val="none" w:sz="0" w:space="0" w:color="auto"/>
                            <w:bottom w:val="none" w:sz="0" w:space="0" w:color="auto"/>
                            <w:right w:val="none" w:sz="0" w:space="0" w:color="auto"/>
                          </w:divBdr>
                        </w:div>
                        <w:div w:id="75138905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1478179844">
      <w:bodyDiv w:val="1"/>
      <w:marLeft w:val="0"/>
      <w:marRight w:val="0"/>
      <w:marTop w:val="0"/>
      <w:marBottom w:val="0"/>
      <w:divBdr>
        <w:top w:val="none" w:sz="0" w:space="0" w:color="auto"/>
        <w:left w:val="none" w:sz="0" w:space="0" w:color="auto"/>
        <w:bottom w:val="none" w:sz="0" w:space="0" w:color="auto"/>
        <w:right w:val="none" w:sz="0" w:space="0" w:color="auto"/>
      </w:divBdr>
      <w:divsChild>
        <w:div w:id="1479883699">
          <w:marLeft w:val="0"/>
          <w:marRight w:val="0"/>
          <w:marTop w:val="0"/>
          <w:marBottom w:val="0"/>
          <w:divBdr>
            <w:top w:val="none" w:sz="0" w:space="0" w:color="auto"/>
            <w:left w:val="none" w:sz="0" w:space="0" w:color="auto"/>
            <w:bottom w:val="none" w:sz="0" w:space="0" w:color="auto"/>
            <w:right w:val="none" w:sz="0" w:space="0" w:color="auto"/>
          </w:divBdr>
          <w:divsChild>
            <w:div w:id="538515637">
              <w:marLeft w:val="0"/>
              <w:marRight w:val="0"/>
              <w:marTop w:val="0"/>
              <w:marBottom w:val="0"/>
              <w:divBdr>
                <w:top w:val="none" w:sz="0" w:space="0" w:color="auto"/>
                <w:left w:val="none" w:sz="0" w:space="0" w:color="auto"/>
                <w:bottom w:val="none" w:sz="0" w:space="0" w:color="auto"/>
                <w:right w:val="none" w:sz="0" w:space="0" w:color="auto"/>
              </w:divBdr>
              <w:divsChild>
                <w:div w:id="3628763">
                  <w:marLeft w:val="0"/>
                  <w:marRight w:val="0"/>
                  <w:marTop w:val="0"/>
                  <w:marBottom w:val="0"/>
                  <w:divBdr>
                    <w:top w:val="none" w:sz="0" w:space="0" w:color="auto"/>
                    <w:left w:val="none" w:sz="0" w:space="0" w:color="auto"/>
                    <w:bottom w:val="none" w:sz="0" w:space="0" w:color="auto"/>
                    <w:right w:val="none" w:sz="0" w:space="0" w:color="auto"/>
                  </w:divBdr>
                  <w:divsChild>
                    <w:div w:id="288168068">
                      <w:marLeft w:val="0"/>
                      <w:marRight w:val="0"/>
                      <w:marTop w:val="0"/>
                      <w:marBottom w:val="0"/>
                      <w:divBdr>
                        <w:top w:val="none" w:sz="0" w:space="0" w:color="auto"/>
                        <w:left w:val="none" w:sz="0" w:space="0" w:color="auto"/>
                        <w:bottom w:val="none" w:sz="0" w:space="0" w:color="auto"/>
                        <w:right w:val="none" w:sz="0" w:space="0" w:color="auto"/>
                      </w:divBdr>
                      <w:divsChild>
                        <w:div w:id="1284538218">
                          <w:marLeft w:val="0"/>
                          <w:marRight w:val="0"/>
                          <w:marTop w:val="0"/>
                          <w:marBottom w:val="0"/>
                          <w:divBdr>
                            <w:top w:val="none" w:sz="0" w:space="0" w:color="auto"/>
                            <w:left w:val="none" w:sz="0" w:space="0" w:color="auto"/>
                            <w:bottom w:val="none" w:sz="0" w:space="0" w:color="auto"/>
                            <w:right w:val="none" w:sz="0" w:space="0" w:color="auto"/>
                          </w:divBdr>
                        </w:div>
                        <w:div w:id="1253078011">
                          <w:marLeft w:val="0"/>
                          <w:marRight w:val="0"/>
                          <w:marTop w:val="0"/>
                          <w:marBottom w:val="0"/>
                          <w:divBdr>
                            <w:top w:val="none" w:sz="0" w:space="0" w:color="auto"/>
                            <w:left w:val="none" w:sz="0" w:space="0" w:color="auto"/>
                            <w:bottom w:val="none" w:sz="0" w:space="0" w:color="auto"/>
                            <w:right w:val="none" w:sz="0" w:space="0" w:color="auto"/>
                          </w:divBdr>
                          <w:divsChild>
                            <w:div w:id="935404762">
                              <w:marLeft w:val="0"/>
                              <w:marRight w:val="0"/>
                              <w:marTop w:val="0"/>
                              <w:marBottom w:val="0"/>
                              <w:divBdr>
                                <w:top w:val="none" w:sz="0" w:space="0" w:color="auto"/>
                                <w:left w:val="none" w:sz="0" w:space="0" w:color="auto"/>
                                <w:bottom w:val="none" w:sz="0" w:space="0" w:color="auto"/>
                                <w:right w:val="none" w:sz="0" w:space="0" w:color="auto"/>
                              </w:divBdr>
                              <w:divsChild>
                                <w:div w:id="1819027820">
                                  <w:marLeft w:val="0"/>
                                  <w:marRight w:val="0"/>
                                  <w:marTop w:val="0"/>
                                  <w:marBottom w:val="0"/>
                                  <w:divBdr>
                                    <w:top w:val="none" w:sz="0" w:space="0" w:color="auto"/>
                                    <w:left w:val="none" w:sz="0" w:space="0" w:color="auto"/>
                                    <w:bottom w:val="none" w:sz="0" w:space="0" w:color="auto"/>
                                    <w:right w:val="none" w:sz="0" w:space="0" w:color="auto"/>
                                  </w:divBdr>
                                  <w:divsChild>
                                    <w:div w:id="633029030">
                                      <w:marLeft w:val="0"/>
                                      <w:marRight w:val="0"/>
                                      <w:marTop w:val="0"/>
                                      <w:marBottom w:val="0"/>
                                      <w:divBdr>
                                        <w:top w:val="none" w:sz="0" w:space="0" w:color="auto"/>
                                        <w:left w:val="none" w:sz="0" w:space="0" w:color="auto"/>
                                        <w:bottom w:val="none" w:sz="0" w:space="0" w:color="auto"/>
                                        <w:right w:val="none" w:sz="0" w:space="0" w:color="auto"/>
                                      </w:divBdr>
                                    </w:div>
                                    <w:div w:id="1677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241856">
          <w:marLeft w:val="0"/>
          <w:marRight w:val="0"/>
          <w:marTop w:val="975"/>
          <w:marBottom w:val="0"/>
          <w:divBdr>
            <w:top w:val="none" w:sz="0" w:space="0" w:color="auto"/>
            <w:left w:val="none" w:sz="0" w:space="0" w:color="auto"/>
            <w:bottom w:val="none" w:sz="0" w:space="0" w:color="auto"/>
            <w:right w:val="none" w:sz="0" w:space="0" w:color="auto"/>
          </w:divBdr>
          <w:divsChild>
            <w:div w:id="1592273262">
              <w:marLeft w:val="0"/>
              <w:marRight w:val="0"/>
              <w:marTop w:val="0"/>
              <w:marBottom w:val="0"/>
              <w:divBdr>
                <w:top w:val="none" w:sz="0" w:space="0" w:color="auto"/>
                <w:left w:val="none" w:sz="0" w:space="0" w:color="auto"/>
                <w:bottom w:val="none" w:sz="0" w:space="0" w:color="auto"/>
                <w:right w:val="none" w:sz="0" w:space="0" w:color="auto"/>
              </w:divBdr>
            </w:div>
            <w:div w:id="611326464">
              <w:marLeft w:val="0"/>
              <w:marRight w:val="0"/>
              <w:marTop w:val="0"/>
              <w:marBottom w:val="0"/>
              <w:divBdr>
                <w:top w:val="none" w:sz="0" w:space="0" w:color="auto"/>
                <w:left w:val="none" w:sz="0" w:space="0" w:color="auto"/>
                <w:bottom w:val="none" w:sz="0" w:space="0" w:color="auto"/>
                <w:right w:val="none" w:sz="0" w:space="0" w:color="auto"/>
              </w:divBdr>
              <w:divsChild>
                <w:div w:id="1407726376">
                  <w:marLeft w:val="-225"/>
                  <w:marRight w:val="-225"/>
                  <w:marTop w:val="0"/>
                  <w:marBottom w:val="0"/>
                  <w:divBdr>
                    <w:top w:val="none" w:sz="0" w:space="0" w:color="auto"/>
                    <w:left w:val="none" w:sz="0" w:space="0" w:color="auto"/>
                    <w:bottom w:val="none" w:sz="0" w:space="0" w:color="auto"/>
                    <w:right w:val="none" w:sz="0" w:space="0" w:color="auto"/>
                  </w:divBdr>
                  <w:divsChild>
                    <w:div w:id="1656645288">
                      <w:marLeft w:val="0"/>
                      <w:marRight w:val="0"/>
                      <w:marTop w:val="0"/>
                      <w:marBottom w:val="0"/>
                      <w:divBdr>
                        <w:top w:val="none" w:sz="0" w:space="0" w:color="auto"/>
                        <w:left w:val="none" w:sz="0" w:space="0" w:color="auto"/>
                        <w:bottom w:val="none" w:sz="0" w:space="0" w:color="auto"/>
                        <w:right w:val="none" w:sz="0" w:space="0" w:color="auto"/>
                      </w:divBdr>
                      <w:divsChild>
                        <w:div w:id="18218418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81732581">
      <w:bodyDiv w:val="1"/>
      <w:marLeft w:val="0"/>
      <w:marRight w:val="0"/>
      <w:marTop w:val="0"/>
      <w:marBottom w:val="0"/>
      <w:divBdr>
        <w:top w:val="none" w:sz="0" w:space="0" w:color="auto"/>
        <w:left w:val="none" w:sz="0" w:space="0" w:color="auto"/>
        <w:bottom w:val="none" w:sz="0" w:space="0" w:color="auto"/>
        <w:right w:val="none" w:sz="0" w:space="0" w:color="auto"/>
      </w:divBdr>
      <w:divsChild>
        <w:div w:id="985276533">
          <w:marLeft w:val="0"/>
          <w:marRight w:val="0"/>
          <w:marTop w:val="0"/>
          <w:marBottom w:val="0"/>
          <w:divBdr>
            <w:top w:val="none" w:sz="0" w:space="0" w:color="auto"/>
            <w:left w:val="none" w:sz="0" w:space="0" w:color="auto"/>
            <w:bottom w:val="none" w:sz="0" w:space="0" w:color="auto"/>
            <w:right w:val="none" w:sz="0" w:space="0" w:color="auto"/>
          </w:divBdr>
          <w:divsChild>
            <w:div w:id="521095104">
              <w:marLeft w:val="0"/>
              <w:marRight w:val="0"/>
              <w:marTop w:val="0"/>
              <w:marBottom w:val="0"/>
              <w:divBdr>
                <w:top w:val="none" w:sz="0" w:space="0" w:color="auto"/>
                <w:left w:val="none" w:sz="0" w:space="0" w:color="auto"/>
                <w:bottom w:val="none" w:sz="0" w:space="0" w:color="auto"/>
                <w:right w:val="none" w:sz="0" w:space="0" w:color="auto"/>
              </w:divBdr>
              <w:divsChild>
                <w:div w:id="34165546">
                  <w:marLeft w:val="0"/>
                  <w:marRight w:val="0"/>
                  <w:marTop w:val="0"/>
                  <w:marBottom w:val="0"/>
                  <w:divBdr>
                    <w:top w:val="none" w:sz="0" w:space="0" w:color="auto"/>
                    <w:left w:val="none" w:sz="0" w:space="0" w:color="auto"/>
                    <w:bottom w:val="none" w:sz="0" w:space="0" w:color="auto"/>
                    <w:right w:val="none" w:sz="0" w:space="0" w:color="auto"/>
                  </w:divBdr>
                  <w:divsChild>
                    <w:div w:id="20539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301">
              <w:marLeft w:val="0"/>
              <w:marRight w:val="0"/>
              <w:marTop w:val="0"/>
              <w:marBottom w:val="0"/>
              <w:divBdr>
                <w:top w:val="none" w:sz="0" w:space="0" w:color="auto"/>
                <w:left w:val="none" w:sz="0" w:space="0" w:color="auto"/>
                <w:bottom w:val="none" w:sz="0" w:space="0" w:color="auto"/>
                <w:right w:val="none" w:sz="0" w:space="0" w:color="auto"/>
              </w:divBdr>
            </w:div>
          </w:divsChild>
        </w:div>
        <w:div w:id="1738941782">
          <w:marLeft w:val="0"/>
          <w:marRight w:val="0"/>
          <w:marTop w:val="0"/>
          <w:marBottom w:val="0"/>
          <w:divBdr>
            <w:top w:val="none" w:sz="0" w:space="0" w:color="auto"/>
            <w:left w:val="none" w:sz="0" w:space="0" w:color="auto"/>
            <w:bottom w:val="none" w:sz="0" w:space="0" w:color="auto"/>
            <w:right w:val="none" w:sz="0" w:space="0" w:color="auto"/>
          </w:divBdr>
        </w:div>
      </w:divsChild>
    </w:div>
    <w:div w:id="1513446997">
      <w:bodyDiv w:val="1"/>
      <w:marLeft w:val="0"/>
      <w:marRight w:val="0"/>
      <w:marTop w:val="0"/>
      <w:marBottom w:val="0"/>
      <w:divBdr>
        <w:top w:val="none" w:sz="0" w:space="0" w:color="auto"/>
        <w:left w:val="none" w:sz="0" w:space="0" w:color="auto"/>
        <w:bottom w:val="none" w:sz="0" w:space="0" w:color="auto"/>
        <w:right w:val="none" w:sz="0" w:space="0" w:color="auto"/>
      </w:divBdr>
      <w:divsChild>
        <w:div w:id="619071194">
          <w:marLeft w:val="0"/>
          <w:marRight w:val="0"/>
          <w:marTop w:val="0"/>
          <w:marBottom w:val="0"/>
          <w:divBdr>
            <w:top w:val="none" w:sz="0" w:space="0" w:color="auto"/>
            <w:left w:val="none" w:sz="0" w:space="0" w:color="auto"/>
            <w:bottom w:val="none" w:sz="0" w:space="0" w:color="auto"/>
            <w:right w:val="none" w:sz="0" w:space="0" w:color="auto"/>
          </w:divBdr>
          <w:divsChild>
            <w:div w:id="1662809484">
              <w:marLeft w:val="0"/>
              <w:marRight w:val="0"/>
              <w:marTop w:val="0"/>
              <w:marBottom w:val="0"/>
              <w:divBdr>
                <w:top w:val="none" w:sz="0" w:space="0" w:color="auto"/>
                <w:left w:val="none" w:sz="0" w:space="0" w:color="auto"/>
                <w:bottom w:val="none" w:sz="0" w:space="0" w:color="auto"/>
                <w:right w:val="none" w:sz="0" w:space="0" w:color="auto"/>
              </w:divBdr>
              <w:divsChild>
                <w:div w:id="814299616">
                  <w:marLeft w:val="0"/>
                  <w:marRight w:val="0"/>
                  <w:marTop w:val="0"/>
                  <w:marBottom w:val="0"/>
                  <w:divBdr>
                    <w:top w:val="none" w:sz="0" w:space="0" w:color="auto"/>
                    <w:left w:val="none" w:sz="0" w:space="0" w:color="auto"/>
                    <w:bottom w:val="none" w:sz="0" w:space="0" w:color="auto"/>
                    <w:right w:val="none" w:sz="0" w:space="0" w:color="auto"/>
                  </w:divBdr>
                  <w:divsChild>
                    <w:div w:id="754129546">
                      <w:marLeft w:val="0"/>
                      <w:marRight w:val="0"/>
                      <w:marTop w:val="0"/>
                      <w:marBottom w:val="0"/>
                      <w:divBdr>
                        <w:top w:val="none" w:sz="0" w:space="0" w:color="auto"/>
                        <w:left w:val="none" w:sz="0" w:space="0" w:color="auto"/>
                        <w:bottom w:val="none" w:sz="0" w:space="0" w:color="auto"/>
                        <w:right w:val="none" w:sz="0" w:space="0" w:color="auto"/>
                      </w:divBdr>
                      <w:divsChild>
                        <w:div w:id="490407569">
                          <w:marLeft w:val="0"/>
                          <w:marRight w:val="0"/>
                          <w:marTop w:val="0"/>
                          <w:marBottom w:val="0"/>
                          <w:divBdr>
                            <w:top w:val="none" w:sz="0" w:space="0" w:color="auto"/>
                            <w:left w:val="none" w:sz="0" w:space="0" w:color="auto"/>
                            <w:bottom w:val="none" w:sz="0" w:space="0" w:color="auto"/>
                            <w:right w:val="none" w:sz="0" w:space="0" w:color="auto"/>
                          </w:divBdr>
                        </w:div>
                        <w:div w:id="696155389">
                          <w:marLeft w:val="0"/>
                          <w:marRight w:val="0"/>
                          <w:marTop w:val="0"/>
                          <w:marBottom w:val="0"/>
                          <w:divBdr>
                            <w:top w:val="none" w:sz="0" w:space="0" w:color="auto"/>
                            <w:left w:val="none" w:sz="0" w:space="0" w:color="auto"/>
                            <w:bottom w:val="none" w:sz="0" w:space="0" w:color="auto"/>
                            <w:right w:val="none" w:sz="0" w:space="0" w:color="auto"/>
                          </w:divBdr>
                          <w:divsChild>
                            <w:div w:id="885415467">
                              <w:marLeft w:val="0"/>
                              <w:marRight w:val="0"/>
                              <w:marTop w:val="0"/>
                              <w:marBottom w:val="0"/>
                              <w:divBdr>
                                <w:top w:val="none" w:sz="0" w:space="0" w:color="auto"/>
                                <w:left w:val="none" w:sz="0" w:space="0" w:color="auto"/>
                                <w:bottom w:val="none" w:sz="0" w:space="0" w:color="auto"/>
                                <w:right w:val="none" w:sz="0" w:space="0" w:color="auto"/>
                              </w:divBdr>
                              <w:divsChild>
                                <w:div w:id="670252935">
                                  <w:marLeft w:val="0"/>
                                  <w:marRight w:val="0"/>
                                  <w:marTop w:val="0"/>
                                  <w:marBottom w:val="0"/>
                                  <w:divBdr>
                                    <w:top w:val="none" w:sz="0" w:space="0" w:color="auto"/>
                                    <w:left w:val="none" w:sz="0" w:space="0" w:color="auto"/>
                                    <w:bottom w:val="none" w:sz="0" w:space="0" w:color="auto"/>
                                    <w:right w:val="none" w:sz="0" w:space="0" w:color="auto"/>
                                  </w:divBdr>
                                  <w:divsChild>
                                    <w:div w:id="1631671443">
                                      <w:marLeft w:val="0"/>
                                      <w:marRight w:val="0"/>
                                      <w:marTop w:val="0"/>
                                      <w:marBottom w:val="0"/>
                                      <w:divBdr>
                                        <w:top w:val="none" w:sz="0" w:space="0" w:color="auto"/>
                                        <w:left w:val="none" w:sz="0" w:space="0" w:color="auto"/>
                                        <w:bottom w:val="none" w:sz="0" w:space="0" w:color="auto"/>
                                        <w:right w:val="none" w:sz="0" w:space="0" w:color="auto"/>
                                      </w:divBdr>
                                    </w:div>
                                    <w:div w:id="6072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25069">
          <w:marLeft w:val="0"/>
          <w:marRight w:val="0"/>
          <w:marTop w:val="975"/>
          <w:marBottom w:val="0"/>
          <w:divBdr>
            <w:top w:val="none" w:sz="0" w:space="0" w:color="auto"/>
            <w:left w:val="none" w:sz="0" w:space="0" w:color="auto"/>
            <w:bottom w:val="none" w:sz="0" w:space="0" w:color="auto"/>
            <w:right w:val="none" w:sz="0" w:space="0" w:color="auto"/>
          </w:divBdr>
          <w:divsChild>
            <w:div w:id="875508075">
              <w:marLeft w:val="0"/>
              <w:marRight w:val="0"/>
              <w:marTop w:val="0"/>
              <w:marBottom w:val="0"/>
              <w:divBdr>
                <w:top w:val="none" w:sz="0" w:space="0" w:color="auto"/>
                <w:left w:val="none" w:sz="0" w:space="0" w:color="auto"/>
                <w:bottom w:val="none" w:sz="0" w:space="0" w:color="auto"/>
                <w:right w:val="none" w:sz="0" w:space="0" w:color="auto"/>
              </w:divBdr>
            </w:div>
            <w:div w:id="995062512">
              <w:marLeft w:val="0"/>
              <w:marRight w:val="0"/>
              <w:marTop w:val="0"/>
              <w:marBottom w:val="0"/>
              <w:divBdr>
                <w:top w:val="none" w:sz="0" w:space="0" w:color="auto"/>
                <w:left w:val="none" w:sz="0" w:space="0" w:color="auto"/>
                <w:bottom w:val="none" w:sz="0" w:space="0" w:color="auto"/>
                <w:right w:val="none" w:sz="0" w:space="0" w:color="auto"/>
              </w:divBdr>
              <w:divsChild>
                <w:div w:id="1841039562">
                  <w:marLeft w:val="-225"/>
                  <w:marRight w:val="-225"/>
                  <w:marTop w:val="0"/>
                  <w:marBottom w:val="0"/>
                  <w:divBdr>
                    <w:top w:val="none" w:sz="0" w:space="0" w:color="auto"/>
                    <w:left w:val="none" w:sz="0" w:space="0" w:color="auto"/>
                    <w:bottom w:val="none" w:sz="0" w:space="0" w:color="auto"/>
                    <w:right w:val="none" w:sz="0" w:space="0" w:color="auto"/>
                  </w:divBdr>
                  <w:divsChild>
                    <w:div w:id="531264683">
                      <w:marLeft w:val="0"/>
                      <w:marRight w:val="0"/>
                      <w:marTop w:val="0"/>
                      <w:marBottom w:val="0"/>
                      <w:divBdr>
                        <w:top w:val="none" w:sz="0" w:space="0" w:color="auto"/>
                        <w:left w:val="none" w:sz="0" w:space="0" w:color="auto"/>
                        <w:bottom w:val="none" w:sz="0" w:space="0" w:color="auto"/>
                        <w:right w:val="none" w:sz="0" w:space="0" w:color="auto"/>
                      </w:divBdr>
                      <w:divsChild>
                        <w:div w:id="909771613">
                          <w:marLeft w:val="0"/>
                          <w:marRight w:val="0"/>
                          <w:marTop w:val="0"/>
                          <w:marBottom w:val="900"/>
                          <w:divBdr>
                            <w:top w:val="none" w:sz="0" w:space="0" w:color="auto"/>
                            <w:left w:val="none" w:sz="0" w:space="0" w:color="auto"/>
                            <w:bottom w:val="none" w:sz="0" w:space="0" w:color="auto"/>
                            <w:right w:val="none" w:sz="0" w:space="0" w:color="auto"/>
                          </w:divBdr>
                        </w:div>
                        <w:div w:id="352731445">
                          <w:marLeft w:val="0"/>
                          <w:marRight w:val="0"/>
                          <w:marTop w:val="0"/>
                          <w:marBottom w:val="900"/>
                          <w:divBdr>
                            <w:top w:val="none" w:sz="0" w:space="0" w:color="auto"/>
                            <w:left w:val="none" w:sz="0" w:space="0" w:color="auto"/>
                            <w:bottom w:val="none" w:sz="0" w:space="0" w:color="auto"/>
                            <w:right w:val="none" w:sz="0" w:space="0" w:color="auto"/>
                          </w:divBdr>
                        </w:div>
                        <w:div w:id="762995704">
                          <w:marLeft w:val="0"/>
                          <w:marRight w:val="0"/>
                          <w:marTop w:val="0"/>
                          <w:marBottom w:val="900"/>
                          <w:divBdr>
                            <w:top w:val="none" w:sz="0" w:space="0" w:color="auto"/>
                            <w:left w:val="none" w:sz="0" w:space="0" w:color="auto"/>
                            <w:bottom w:val="none" w:sz="0" w:space="0" w:color="auto"/>
                            <w:right w:val="none" w:sz="0" w:space="0" w:color="auto"/>
                          </w:divBdr>
                        </w:div>
                        <w:div w:id="908228240">
                          <w:marLeft w:val="0"/>
                          <w:marRight w:val="0"/>
                          <w:marTop w:val="0"/>
                          <w:marBottom w:val="900"/>
                          <w:divBdr>
                            <w:top w:val="none" w:sz="0" w:space="0" w:color="auto"/>
                            <w:left w:val="none" w:sz="0" w:space="0" w:color="auto"/>
                            <w:bottom w:val="none" w:sz="0" w:space="0" w:color="auto"/>
                            <w:right w:val="none" w:sz="0" w:space="0" w:color="auto"/>
                          </w:divBdr>
                        </w:div>
                        <w:div w:id="46408425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1517235858">
      <w:bodyDiv w:val="1"/>
      <w:marLeft w:val="0"/>
      <w:marRight w:val="0"/>
      <w:marTop w:val="0"/>
      <w:marBottom w:val="0"/>
      <w:divBdr>
        <w:top w:val="none" w:sz="0" w:space="0" w:color="auto"/>
        <w:left w:val="none" w:sz="0" w:space="0" w:color="auto"/>
        <w:bottom w:val="none" w:sz="0" w:space="0" w:color="auto"/>
        <w:right w:val="none" w:sz="0" w:space="0" w:color="auto"/>
      </w:divBdr>
    </w:div>
    <w:div w:id="1586575497">
      <w:bodyDiv w:val="1"/>
      <w:marLeft w:val="0"/>
      <w:marRight w:val="0"/>
      <w:marTop w:val="0"/>
      <w:marBottom w:val="0"/>
      <w:divBdr>
        <w:top w:val="none" w:sz="0" w:space="0" w:color="auto"/>
        <w:left w:val="none" w:sz="0" w:space="0" w:color="auto"/>
        <w:bottom w:val="none" w:sz="0" w:space="0" w:color="auto"/>
        <w:right w:val="none" w:sz="0" w:space="0" w:color="auto"/>
      </w:divBdr>
    </w:div>
    <w:div w:id="1757940160">
      <w:bodyDiv w:val="1"/>
      <w:marLeft w:val="0"/>
      <w:marRight w:val="0"/>
      <w:marTop w:val="0"/>
      <w:marBottom w:val="0"/>
      <w:divBdr>
        <w:top w:val="none" w:sz="0" w:space="0" w:color="auto"/>
        <w:left w:val="none" w:sz="0" w:space="0" w:color="auto"/>
        <w:bottom w:val="none" w:sz="0" w:space="0" w:color="auto"/>
        <w:right w:val="none" w:sz="0" w:space="0" w:color="auto"/>
      </w:divBdr>
      <w:divsChild>
        <w:div w:id="1595817001">
          <w:marLeft w:val="0"/>
          <w:marRight w:val="0"/>
          <w:marTop w:val="0"/>
          <w:marBottom w:val="0"/>
          <w:divBdr>
            <w:top w:val="none" w:sz="0" w:space="0" w:color="auto"/>
            <w:left w:val="none" w:sz="0" w:space="0" w:color="auto"/>
            <w:bottom w:val="none" w:sz="0" w:space="0" w:color="auto"/>
            <w:right w:val="none" w:sz="0" w:space="0" w:color="auto"/>
          </w:divBdr>
          <w:divsChild>
            <w:div w:id="1358308627">
              <w:marLeft w:val="0"/>
              <w:marRight w:val="0"/>
              <w:marTop w:val="0"/>
              <w:marBottom w:val="0"/>
              <w:divBdr>
                <w:top w:val="none" w:sz="0" w:space="0" w:color="auto"/>
                <w:left w:val="none" w:sz="0" w:space="0" w:color="auto"/>
                <w:bottom w:val="none" w:sz="0" w:space="0" w:color="auto"/>
                <w:right w:val="none" w:sz="0" w:space="0" w:color="auto"/>
              </w:divBdr>
              <w:divsChild>
                <w:div w:id="1771504178">
                  <w:marLeft w:val="0"/>
                  <w:marRight w:val="0"/>
                  <w:marTop w:val="0"/>
                  <w:marBottom w:val="0"/>
                  <w:divBdr>
                    <w:top w:val="none" w:sz="0" w:space="0" w:color="auto"/>
                    <w:left w:val="none" w:sz="0" w:space="0" w:color="auto"/>
                    <w:bottom w:val="none" w:sz="0" w:space="0" w:color="auto"/>
                    <w:right w:val="none" w:sz="0" w:space="0" w:color="auto"/>
                  </w:divBdr>
                  <w:divsChild>
                    <w:div w:id="2061173419">
                      <w:marLeft w:val="0"/>
                      <w:marRight w:val="0"/>
                      <w:marTop w:val="0"/>
                      <w:marBottom w:val="0"/>
                      <w:divBdr>
                        <w:top w:val="none" w:sz="0" w:space="0" w:color="auto"/>
                        <w:left w:val="none" w:sz="0" w:space="0" w:color="auto"/>
                        <w:bottom w:val="none" w:sz="0" w:space="0" w:color="auto"/>
                        <w:right w:val="none" w:sz="0" w:space="0" w:color="auto"/>
                      </w:divBdr>
                      <w:divsChild>
                        <w:div w:id="88045735">
                          <w:marLeft w:val="0"/>
                          <w:marRight w:val="0"/>
                          <w:marTop w:val="0"/>
                          <w:marBottom w:val="0"/>
                          <w:divBdr>
                            <w:top w:val="none" w:sz="0" w:space="0" w:color="auto"/>
                            <w:left w:val="none" w:sz="0" w:space="0" w:color="auto"/>
                            <w:bottom w:val="none" w:sz="0" w:space="0" w:color="auto"/>
                            <w:right w:val="none" w:sz="0" w:space="0" w:color="auto"/>
                          </w:divBdr>
                        </w:div>
                        <w:div w:id="761537311">
                          <w:marLeft w:val="0"/>
                          <w:marRight w:val="0"/>
                          <w:marTop w:val="0"/>
                          <w:marBottom w:val="0"/>
                          <w:divBdr>
                            <w:top w:val="none" w:sz="0" w:space="0" w:color="auto"/>
                            <w:left w:val="none" w:sz="0" w:space="0" w:color="auto"/>
                            <w:bottom w:val="none" w:sz="0" w:space="0" w:color="auto"/>
                            <w:right w:val="none" w:sz="0" w:space="0" w:color="auto"/>
                          </w:divBdr>
                          <w:divsChild>
                            <w:div w:id="2132046517">
                              <w:marLeft w:val="0"/>
                              <w:marRight w:val="0"/>
                              <w:marTop w:val="0"/>
                              <w:marBottom w:val="0"/>
                              <w:divBdr>
                                <w:top w:val="none" w:sz="0" w:space="0" w:color="auto"/>
                                <w:left w:val="none" w:sz="0" w:space="0" w:color="auto"/>
                                <w:bottom w:val="none" w:sz="0" w:space="0" w:color="auto"/>
                                <w:right w:val="none" w:sz="0" w:space="0" w:color="auto"/>
                              </w:divBdr>
                              <w:divsChild>
                                <w:div w:id="1445538745">
                                  <w:marLeft w:val="0"/>
                                  <w:marRight w:val="0"/>
                                  <w:marTop w:val="0"/>
                                  <w:marBottom w:val="0"/>
                                  <w:divBdr>
                                    <w:top w:val="none" w:sz="0" w:space="0" w:color="auto"/>
                                    <w:left w:val="none" w:sz="0" w:space="0" w:color="auto"/>
                                    <w:bottom w:val="none" w:sz="0" w:space="0" w:color="auto"/>
                                    <w:right w:val="none" w:sz="0" w:space="0" w:color="auto"/>
                                  </w:divBdr>
                                  <w:divsChild>
                                    <w:div w:id="1269004036">
                                      <w:marLeft w:val="0"/>
                                      <w:marRight w:val="0"/>
                                      <w:marTop w:val="0"/>
                                      <w:marBottom w:val="0"/>
                                      <w:divBdr>
                                        <w:top w:val="none" w:sz="0" w:space="0" w:color="auto"/>
                                        <w:left w:val="none" w:sz="0" w:space="0" w:color="auto"/>
                                        <w:bottom w:val="none" w:sz="0" w:space="0" w:color="auto"/>
                                        <w:right w:val="none" w:sz="0" w:space="0" w:color="auto"/>
                                      </w:divBdr>
                                    </w:div>
                                    <w:div w:id="2537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594769">
          <w:marLeft w:val="0"/>
          <w:marRight w:val="0"/>
          <w:marTop w:val="975"/>
          <w:marBottom w:val="0"/>
          <w:divBdr>
            <w:top w:val="none" w:sz="0" w:space="0" w:color="auto"/>
            <w:left w:val="none" w:sz="0" w:space="0" w:color="auto"/>
            <w:bottom w:val="none" w:sz="0" w:space="0" w:color="auto"/>
            <w:right w:val="none" w:sz="0" w:space="0" w:color="auto"/>
          </w:divBdr>
          <w:divsChild>
            <w:div w:id="101076475">
              <w:marLeft w:val="0"/>
              <w:marRight w:val="0"/>
              <w:marTop w:val="0"/>
              <w:marBottom w:val="0"/>
              <w:divBdr>
                <w:top w:val="none" w:sz="0" w:space="0" w:color="auto"/>
                <w:left w:val="none" w:sz="0" w:space="0" w:color="auto"/>
                <w:bottom w:val="none" w:sz="0" w:space="0" w:color="auto"/>
                <w:right w:val="none" w:sz="0" w:space="0" w:color="auto"/>
              </w:divBdr>
            </w:div>
            <w:div w:id="1430852843">
              <w:marLeft w:val="0"/>
              <w:marRight w:val="0"/>
              <w:marTop w:val="0"/>
              <w:marBottom w:val="0"/>
              <w:divBdr>
                <w:top w:val="none" w:sz="0" w:space="0" w:color="auto"/>
                <w:left w:val="none" w:sz="0" w:space="0" w:color="auto"/>
                <w:bottom w:val="none" w:sz="0" w:space="0" w:color="auto"/>
                <w:right w:val="none" w:sz="0" w:space="0" w:color="auto"/>
              </w:divBdr>
              <w:divsChild>
                <w:div w:id="89936507">
                  <w:marLeft w:val="-225"/>
                  <w:marRight w:val="-225"/>
                  <w:marTop w:val="0"/>
                  <w:marBottom w:val="0"/>
                  <w:divBdr>
                    <w:top w:val="none" w:sz="0" w:space="0" w:color="auto"/>
                    <w:left w:val="none" w:sz="0" w:space="0" w:color="auto"/>
                    <w:bottom w:val="none" w:sz="0" w:space="0" w:color="auto"/>
                    <w:right w:val="none" w:sz="0" w:space="0" w:color="auto"/>
                  </w:divBdr>
                  <w:divsChild>
                    <w:div w:id="570847230">
                      <w:marLeft w:val="0"/>
                      <w:marRight w:val="0"/>
                      <w:marTop w:val="0"/>
                      <w:marBottom w:val="0"/>
                      <w:divBdr>
                        <w:top w:val="none" w:sz="0" w:space="0" w:color="auto"/>
                        <w:left w:val="none" w:sz="0" w:space="0" w:color="auto"/>
                        <w:bottom w:val="none" w:sz="0" w:space="0" w:color="auto"/>
                        <w:right w:val="none" w:sz="0" w:space="0" w:color="auto"/>
                      </w:divBdr>
                      <w:divsChild>
                        <w:div w:id="1204558880">
                          <w:blockQuote w:val="1"/>
                          <w:marLeft w:val="0"/>
                          <w:marRight w:val="0"/>
                          <w:marTop w:val="600"/>
                          <w:marBottom w:val="900"/>
                          <w:divBdr>
                            <w:top w:val="none" w:sz="0" w:space="0" w:color="auto"/>
                            <w:left w:val="none" w:sz="0" w:space="0" w:color="auto"/>
                            <w:bottom w:val="none" w:sz="0" w:space="0" w:color="auto"/>
                            <w:right w:val="none" w:sz="0" w:space="0" w:color="auto"/>
                          </w:divBdr>
                        </w:div>
                        <w:div w:id="407188379">
                          <w:blockQuote w:val="1"/>
                          <w:marLeft w:val="0"/>
                          <w:marRight w:val="0"/>
                          <w:marTop w:val="600"/>
                          <w:marBottom w:val="900"/>
                          <w:divBdr>
                            <w:top w:val="none" w:sz="0" w:space="0" w:color="auto"/>
                            <w:left w:val="none" w:sz="0" w:space="0" w:color="auto"/>
                            <w:bottom w:val="none" w:sz="0" w:space="0" w:color="auto"/>
                            <w:right w:val="none" w:sz="0" w:space="0" w:color="auto"/>
                          </w:divBdr>
                        </w:div>
                        <w:div w:id="1427655015">
                          <w:blockQuote w:val="1"/>
                          <w:marLeft w:val="0"/>
                          <w:marRight w:val="0"/>
                          <w:marTop w:val="600"/>
                          <w:marBottom w:val="900"/>
                          <w:divBdr>
                            <w:top w:val="none" w:sz="0" w:space="0" w:color="auto"/>
                            <w:left w:val="none" w:sz="0" w:space="0" w:color="auto"/>
                            <w:bottom w:val="none" w:sz="0" w:space="0" w:color="auto"/>
                            <w:right w:val="none" w:sz="0" w:space="0" w:color="auto"/>
                          </w:divBdr>
                        </w:div>
                        <w:div w:id="214704701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1895697991">
      <w:bodyDiv w:val="1"/>
      <w:marLeft w:val="0"/>
      <w:marRight w:val="0"/>
      <w:marTop w:val="0"/>
      <w:marBottom w:val="0"/>
      <w:divBdr>
        <w:top w:val="none" w:sz="0" w:space="0" w:color="auto"/>
        <w:left w:val="none" w:sz="0" w:space="0" w:color="auto"/>
        <w:bottom w:val="none" w:sz="0" w:space="0" w:color="auto"/>
        <w:right w:val="none" w:sz="0" w:space="0" w:color="auto"/>
      </w:divBdr>
      <w:divsChild>
        <w:div w:id="1954629434">
          <w:marLeft w:val="0"/>
          <w:marRight w:val="0"/>
          <w:marTop w:val="0"/>
          <w:marBottom w:val="0"/>
          <w:divBdr>
            <w:top w:val="none" w:sz="0" w:space="0" w:color="auto"/>
            <w:left w:val="none" w:sz="0" w:space="0" w:color="auto"/>
            <w:bottom w:val="none" w:sz="0" w:space="0" w:color="auto"/>
            <w:right w:val="none" w:sz="0" w:space="0" w:color="auto"/>
          </w:divBdr>
          <w:divsChild>
            <w:div w:id="1066952276">
              <w:marLeft w:val="0"/>
              <w:marRight w:val="0"/>
              <w:marTop w:val="0"/>
              <w:marBottom w:val="0"/>
              <w:divBdr>
                <w:top w:val="none" w:sz="0" w:space="0" w:color="auto"/>
                <w:left w:val="none" w:sz="0" w:space="0" w:color="auto"/>
                <w:bottom w:val="none" w:sz="0" w:space="0" w:color="auto"/>
                <w:right w:val="none" w:sz="0" w:space="0" w:color="auto"/>
              </w:divBdr>
              <w:divsChild>
                <w:div w:id="1624579039">
                  <w:marLeft w:val="0"/>
                  <w:marRight w:val="0"/>
                  <w:marTop w:val="0"/>
                  <w:marBottom w:val="0"/>
                  <w:divBdr>
                    <w:top w:val="none" w:sz="0" w:space="0" w:color="auto"/>
                    <w:left w:val="none" w:sz="0" w:space="0" w:color="auto"/>
                    <w:bottom w:val="none" w:sz="0" w:space="0" w:color="auto"/>
                    <w:right w:val="none" w:sz="0" w:space="0" w:color="auto"/>
                  </w:divBdr>
                  <w:divsChild>
                    <w:div w:id="17067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9103">
              <w:marLeft w:val="0"/>
              <w:marRight w:val="0"/>
              <w:marTop w:val="0"/>
              <w:marBottom w:val="0"/>
              <w:divBdr>
                <w:top w:val="none" w:sz="0" w:space="0" w:color="auto"/>
                <w:left w:val="none" w:sz="0" w:space="0" w:color="auto"/>
                <w:bottom w:val="none" w:sz="0" w:space="0" w:color="auto"/>
                <w:right w:val="none" w:sz="0" w:space="0" w:color="auto"/>
              </w:divBdr>
            </w:div>
          </w:divsChild>
        </w:div>
        <w:div w:id="643779589">
          <w:marLeft w:val="0"/>
          <w:marRight w:val="0"/>
          <w:marTop w:val="0"/>
          <w:marBottom w:val="0"/>
          <w:divBdr>
            <w:top w:val="none" w:sz="0" w:space="0" w:color="auto"/>
            <w:left w:val="none" w:sz="0" w:space="0" w:color="auto"/>
            <w:bottom w:val="none" w:sz="0" w:space="0" w:color="auto"/>
            <w:right w:val="none" w:sz="0" w:space="0" w:color="auto"/>
          </w:divBdr>
        </w:div>
      </w:divsChild>
    </w:div>
    <w:div w:id="1940946713">
      <w:bodyDiv w:val="1"/>
      <w:marLeft w:val="0"/>
      <w:marRight w:val="0"/>
      <w:marTop w:val="0"/>
      <w:marBottom w:val="0"/>
      <w:divBdr>
        <w:top w:val="none" w:sz="0" w:space="0" w:color="auto"/>
        <w:left w:val="none" w:sz="0" w:space="0" w:color="auto"/>
        <w:bottom w:val="none" w:sz="0" w:space="0" w:color="auto"/>
        <w:right w:val="none" w:sz="0" w:space="0" w:color="auto"/>
      </w:divBdr>
      <w:divsChild>
        <w:div w:id="647901893">
          <w:marLeft w:val="0"/>
          <w:marRight w:val="0"/>
          <w:marTop w:val="0"/>
          <w:marBottom w:val="0"/>
          <w:divBdr>
            <w:top w:val="none" w:sz="0" w:space="0" w:color="auto"/>
            <w:left w:val="none" w:sz="0" w:space="0" w:color="auto"/>
            <w:bottom w:val="none" w:sz="0" w:space="0" w:color="auto"/>
            <w:right w:val="none" w:sz="0" w:space="0" w:color="auto"/>
          </w:divBdr>
          <w:divsChild>
            <w:div w:id="950093506">
              <w:marLeft w:val="0"/>
              <w:marRight w:val="0"/>
              <w:marTop w:val="0"/>
              <w:marBottom w:val="0"/>
              <w:divBdr>
                <w:top w:val="none" w:sz="0" w:space="0" w:color="auto"/>
                <w:left w:val="none" w:sz="0" w:space="0" w:color="auto"/>
                <w:bottom w:val="none" w:sz="0" w:space="0" w:color="auto"/>
                <w:right w:val="none" w:sz="0" w:space="0" w:color="auto"/>
              </w:divBdr>
              <w:divsChild>
                <w:div w:id="1368414943">
                  <w:marLeft w:val="0"/>
                  <w:marRight w:val="0"/>
                  <w:marTop w:val="0"/>
                  <w:marBottom w:val="0"/>
                  <w:divBdr>
                    <w:top w:val="none" w:sz="0" w:space="0" w:color="auto"/>
                    <w:left w:val="none" w:sz="0" w:space="0" w:color="auto"/>
                    <w:bottom w:val="none" w:sz="0" w:space="0" w:color="auto"/>
                    <w:right w:val="none" w:sz="0" w:space="0" w:color="auto"/>
                  </w:divBdr>
                  <w:divsChild>
                    <w:div w:id="1724017183">
                      <w:marLeft w:val="0"/>
                      <w:marRight w:val="0"/>
                      <w:marTop w:val="0"/>
                      <w:marBottom w:val="0"/>
                      <w:divBdr>
                        <w:top w:val="none" w:sz="0" w:space="0" w:color="auto"/>
                        <w:left w:val="none" w:sz="0" w:space="0" w:color="auto"/>
                        <w:bottom w:val="none" w:sz="0" w:space="0" w:color="auto"/>
                        <w:right w:val="none" w:sz="0" w:space="0" w:color="auto"/>
                      </w:divBdr>
                      <w:divsChild>
                        <w:div w:id="621425927">
                          <w:marLeft w:val="0"/>
                          <w:marRight w:val="0"/>
                          <w:marTop w:val="0"/>
                          <w:marBottom w:val="0"/>
                          <w:divBdr>
                            <w:top w:val="none" w:sz="0" w:space="0" w:color="auto"/>
                            <w:left w:val="none" w:sz="0" w:space="0" w:color="auto"/>
                            <w:bottom w:val="none" w:sz="0" w:space="0" w:color="auto"/>
                            <w:right w:val="none" w:sz="0" w:space="0" w:color="auto"/>
                          </w:divBdr>
                        </w:div>
                        <w:div w:id="1202087315">
                          <w:marLeft w:val="0"/>
                          <w:marRight w:val="0"/>
                          <w:marTop w:val="0"/>
                          <w:marBottom w:val="0"/>
                          <w:divBdr>
                            <w:top w:val="none" w:sz="0" w:space="0" w:color="auto"/>
                            <w:left w:val="none" w:sz="0" w:space="0" w:color="auto"/>
                            <w:bottom w:val="none" w:sz="0" w:space="0" w:color="auto"/>
                            <w:right w:val="none" w:sz="0" w:space="0" w:color="auto"/>
                          </w:divBdr>
                          <w:divsChild>
                            <w:div w:id="1334529748">
                              <w:marLeft w:val="0"/>
                              <w:marRight w:val="0"/>
                              <w:marTop w:val="0"/>
                              <w:marBottom w:val="0"/>
                              <w:divBdr>
                                <w:top w:val="none" w:sz="0" w:space="0" w:color="auto"/>
                                <w:left w:val="none" w:sz="0" w:space="0" w:color="auto"/>
                                <w:bottom w:val="none" w:sz="0" w:space="0" w:color="auto"/>
                                <w:right w:val="none" w:sz="0" w:space="0" w:color="auto"/>
                              </w:divBdr>
                              <w:divsChild>
                                <w:div w:id="1850289307">
                                  <w:marLeft w:val="0"/>
                                  <w:marRight w:val="0"/>
                                  <w:marTop w:val="0"/>
                                  <w:marBottom w:val="0"/>
                                  <w:divBdr>
                                    <w:top w:val="none" w:sz="0" w:space="0" w:color="auto"/>
                                    <w:left w:val="none" w:sz="0" w:space="0" w:color="auto"/>
                                    <w:bottom w:val="none" w:sz="0" w:space="0" w:color="auto"/>
                                    <w:right w:val="none" w:sz="0" w:space="0" w:color="auto"/>
                                  </w:divBdr>
                                  <w:divsChild>
                                    <w:div w:id="1693800840">
                                      <w:marLeft w:val="0"/>
                                      <w:marRight w:val="0"/>
                                      <w:marTop w:val="0"/>
                                      <w:marBottom w:val="0"/>
                                      <w:divBdr>
                                        <w:top w:val="none" w:sz="0" w:space="0" w:color="auto"/>
                                        <w:left w:val="none" w:sz="0" w:space="0" w:color="auto"/>
                                        <w:bottom w:val="none" w:sz="0" w:space="0" w:color="auto"/>
                                        <w:right w:val="none" w:sz="0" w:space="0" w:color="auto"/>
                                      </w:divBdr>
                                    </w:div>
                                    <w:div w:id="15747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755058">
          <w:marLeft w:val="0"/>
          <w:marRight w:val="0"/>
          <w:marTop w:val="975"/>
          <w:marBottom w:val="0"/>
          <w:divBdr>
            <w:top w:val="none" w:sz="0" w:space="0" w:color="auto"/>
            <w:left w:val="none" w:sz="0" w:space="0" w:color="auto"/>
            <w:bottom w:val="none" w:sz="0" w:space="0" w:color="auto"/>
            <w:right w:val="none" w:sz="0" w:space="0" w:color="auto"/>
          </w:divBdr>
          <w:divsChild>
            <w:div w:id="1404989258">
              <w:marLeft w:val="0"/>
              <w:marRight w:val="0"/>
              <w:marTop w:val="0"/>
              <w:marBottom w:val="0"/>
              <w:divBdr>
                <w:top w:val="none" w:sz="0" w:space="0" w:color="auto"/>
                <w:left w:val="none" w:sz="0" w:space="0" w:color="auto"/>
                <w:bottom w:val="none" w:sz="0" w:space="0" w:color="auto"/>
                <w:right w:val="none" w:sz="0" w:space="0" w:color="auto"/>
              </w:divBdr>
            </w:div>
            <w:div w:id="1980770418">
              <w:marLeft w:val="0"/>
              <w:marRight w:val="0"/>
              <w:marTop w:val="0"/>
              <w:marBottom w:val="0"/>
              <w:divBdr>
                <w:top w:val="none" w:sz="0" w:space="0" w:color="auto"/>
                <w:left w:val="none" w:sz="0" w:space="0" w:color="auto"/>
                <w:bottom w:val="none" w:sz="0" w:space="0" w:color="auto"/>
                <w:right w:val="none" w:sz="0" w:space="0" w:color="auto"/>
              </w:divBdr>
              <w:divsChild>
                <w:div w:id="1160660086">
                  <w:marLeft w:val="-225"/>
                  <w:marRight w:val="-225"/>
                  <w:marTop w:val="0"/>
                  <w:marBottom w:val="0"/>
                  <w:divBdr>
                    <w:top w:val="none" w:sz="0" w:space="0" w:color="auto"/>
                    <w:left w:val="none" w:sz="0" w:space="0" w:color="auto"/>
                    <w:bottom w:val="none" w:sz="0" w:space="0" w:color="auto"/>
                    <w:right w:val="none" w:sz="0" w:space="0" w:color="auto"/>
                  </w:divBdr>
                  <w:divsChild>
                    <w:div w:id="314459333">
                      <w:marLeft w:val="0"/>
                      <w:marRight w:val="0"/>
                      <w:marTop w:val="0"/>
                      <w:marBottom w:val="0"/>
                      <w:divBdr>
                        <w:top w:val="none" w:sz="0" w:space="0" w:color="auto"/>
                        <w:left w:val="none" w:sz="0" w:space="0" w:color="auto"/>
                        <w:bottom w:val="none" w:sz="0" w:space="0" w:color="auto"/>
                        <w:right w:val="none" w:sz="0" w:space="0" w:color="auto"/>
                      </w:divBdr>
                      <w:divsChild>
                        <w:div w:id="13980912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1961178043">
      <w:bodyDiv w:val="1"/>
      <w:marLeft w:val="0"/>
      <w:marRight w:val="0"/>
      <w:marTop w:val="0"/>
      <w:marBottom w:val="0"/>
      <w:divBdr>
        <w:top w:val="none" w:sz="0" w:space="0" w:color="auto"/>
        <w:left w:val="none" w:sz="0" w:space="0" w:color="auto"/>
        <w:bottom w:val="none" w:sz="0" w:space="0" w:color="auto"/>
        <w:right w:val="none" w:sz="0" w:space="0" w:color="auto"/>
      </w:divBdr>
      <w:divsChild>
        <w:div w:id="1472091248">
          <w:marLeft w:val="0"/>
          <w:marRight w:val="0"/>
          <w:marTop w:val="0"/>
          <w:marBottom w:val="0"/>
          <w:divBdr>
            <w:top w:val="none" w:sz="0" w:space="0" w:color="auto"/>
            <w:left w:val="none" w:sz="0" w:space="0" w:color="auto"/>
            <w:bottom w:val="none" w:sz="0" w:space="0" w:color="auto"/>
            <w:right w:val="none" w:sz="0" w:space="0" w:color="auto"/>
          </w:divBdr>
          <w:divsChild>
            <w:div w:id="1795057133">
              <w:marLeft w:val="0"/>
              <w:marRight w:val="0"/>
              <w:marTop w:val="0"/>
              <w:marBottom w:val="0"/>
              <w:divBdr>
                <w:top w:val="none" w:sz="0" w:space="0" w:color="auto"/>
                <w:left w:val="none" w:sz="0" w:space="0" w:color="auto"/>
                <w:bottom w:val="none" w:sz="0" w:space="0" w:color="auto"/>
                <w:right w:val="none" w:sz="0" w:space="0" w:color="auto"/>
              </w:divBdr>
              <w:divsChild>
                <w:div w:id="1859733532">
                  <w:marLeft w:val="0"/>
                  <w:marRight w:val="0"/>
                  <w:marTop w:val="0"/>
                  <w:marBottom w:val="0"/>
                  <w:divBdr>
                    <w:top w:val="none" w:sz="0" w:space="0" w:color="auto"/>
                    <w:left w:val="none" w:sz="0" w:space="0" w:color="auto"/>
                    <w:bottom w:val="none" w:sz="0" w:space="0" w:color="auto"/>
                    <w:right w:val="none" w:sz="0" w:space="0" w:color="auto"/>
                  </w:divBdr>
                  <w:divsChild>
                    <w:div w:id="631252427">
                      <w:marLeft w:val="0"/>
                      <w:marRight w:val="0"/>
                      <w:marTop w:val="0"/>
                      <w:marBottom w:val="0"/>
                      <w:divBdr>
                        <w:top w:val="none" w:sz="0" w:space="0" w:color="auto"/>
                        <w:left w:val="none" w:sz="0" w:space="0" w:color="auto"/>
                        <w:bottom w:val="none" w:sz="0" w:space="0" w:color="auto"/>
                        <w:right w:val="none" w:sz="0" w:space="0" w:color="auto"/>
                      </w:divBdr>
                      <w:divsChild>
                        <w:div w:id="478306980">
                          <w:marLeft w:val="0"/>
                          <w:marRight w:val="0"/>
                          <w:marTop w:val="0"/>
                          <w:marBottom w:val="0"/>
                          <w:divBdr>
                            <w:top w:val="none" w:sz="0" w:space="0" w:color="auto"/>
                            <w:left w:val="none" w:sz="0" w:space="0" w:color="auto"/>
                            <w:bottom w:val="none" w:sz="0" w:space="0" w:color="auto"/>
                            <w:right w:val="none" w:sz="0" w:space="0" w:color="auto"/>
                          </w:divBdr>
                        </w:div>
                        <w:div w:id="424543847">
                          <w:marLeft w:val="0"/>
                          <w:marRight w:val="0"/>
                          <w:marTop w:val="0"/>
                          <w:marBottom w:val="0"/>
                          <w:divBdr>
                            <w:top w:val="none" w:sz="0" w:space="0" w:color="auto"/>
                            <w:left w:val="none" w:sz="0" w:space="0" w:color="auto"/>
                            <w:bottom w:val="none" w:sz="0" w:space="0" w:color="auto"/>
                            <w:right w:val="none" w:sz="0" w:space="0" w:color="auto"/>
                          </w:divBdr>
                          <w:divsChild>
                            <w:div w:id="491457254">
                              <w:marLeft w:val="0"/>
                              <w:marRight w:val="0"/>
                              <w:marTop w:val="0"/>
                              <w:marBottom w:val="0"/>
                              <w:divBdr>
                                <w:top w:val="none" w:sz="0" w:space="0" w:color="auto"/>
                                <w:left w:val="none" w:sz="0" w:space="0" w:color="auto"/>
                                <w:bottom w:val="none" w:sz="0" w:space="0" w:color="auto"/>
                                <w:right w:val="none" w:sz="0" w:space="0" w:color="auto"/>
                              </w:divBdr>
                              <w:divsChild>
                                <w:div w:id="284235425">
                                  <w:marLeft w:val="0"/>
                                  <w:marRight w:val="0"/>
                                  <w:marTop w:val="0"/>
                                  <w:marBottom w:val="0"/>
                                  <w:divBdr>
                                    <w:top w:val="none" w:sz="0" w:space="0" w:color="auto"/>
                                    <w:left w:val="none" w:sz="0" w:space="0" w:color="auto"/>
                                    <w:bottom w:val="none" w:sz="0" w:space="0" w:color="auto"/>
                                    <w:right w:val="none" w:sz="0" w:space="0" w:color="auto"/>
                                  </w:divBdr>
                                  <w:divsChild>
                                    <w:div w:id="1615676758">
                                      <w:marLeft w:val="0"/>
                                      <w:marRight w:val="0"/>
                                      <w:marTop w:val="0"/>
                                      <w:marBottom w:val="0"/>
                                      <w:divBdr>
                                        <w:top w:val="none" w:sz="0" w:space="0" w:color="auto"/>
                                        <w:left w:val="none" w:sz="0" w:space="0" w:color="auto"/>
                                        <w:bottom w:val="none" w:sz="0" w:space="0" w:color="auto"/>
                                        <w:right w:val="none" w:sz="0" w:space="0" w:color="auto"/>
                                      </w:divBdr>
                                    </w:div>
                                    <w:div w:id="1360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2501">
          <w:marLeft w:val="0"/>
          <w:marRight w:val="0"/>
          <w:marTop w:val="975"/>
          <w:marBottom w:val="0"/>
          <w:divBdr>
            <w:top w:val="none" w:sz="0" w:space="0" w:color="auto"/>
            <w:left w:val="none" w:sz="0" w:space="0" w:color="auto"/>
            <w:bottom w:val="none" w:sz="0" w:space="0" w:color="auto"/>
            <w:right w:val="none" w:sz="0" w:space="0" w:color="auto"/>
          </w:divBdr>
          <w:divsChild>
            <w:div w:id="1802769119">
              <w:marLeft w:val="0"/>
              <w:marRight w:val="0"/>
              <w:marTop w:val="0"/>
              <w:marBottom w:val="0"/>
              <w:divBdr>
                <w:top w:val="none" w:sz="0" w:space="0" w:color="auto"/>
                <w:left w:val="none" w:sz="0" w:space="0" w:color="auto"/>
                <w:bottom w:val="none" w:sz="0" w:space="0" w:color="auto"/>
                <w:right w:val="none" w:sz="0" w:space="0" w:color="auto"/>
              </w:divBdr>
            </w:div>
            <w:div w:id="483014996">
              <w:marLeft w:val="0"/>
              <w:marRight w:val="0"/>
              <w:marTop w:val="0"/>
              <w:marBottom w:val="0"/>
              <w:divBdr>
                <w:top w:val="none" w:sz="0" w:space="0" w:color="auto"/>
                <w:left w:val="none" w:sz="0" w:space="0" w:color="auto"/>
                <w:bottom w:val="none" w:sz="0" w:space="0" w:color="auto"/>
                <w:right w:val="none" w:sz="0" w:space="0" w:color="auto"/>
              </w:divBdr>
              <w:divsChild>
                <w:div w:id="1725330821">
                  <w:marLeft w:val="-225"/>
                  <w:marRight w:val="-225"/>
                  <w:marTop w:val="0"/>
                  <w:marBottom w:val="0"/>
                  <w:divBdr>
                    <w:top w:val="none" w:sz="0" w:space="0" w:color="auto"/>
                    <w:left w:val="none" w:sz="0" w:space="0" w:color="auto"/>
                    <w:bottom w:val="none" w:sz="0" w:space="0" w:color="auto"/>
                    <w:right w:val="none" w:sz="0" w:space="0" w:color="auto"/>
                  </w:divBdr>
                  <w:divsChild>
                    <w:div w:id="358505758">
                      <w:marLeft w:val="0"/>
                      <w:marRight w:val="0"/>
                      <w:marTop w:val="0"/>
                      <w:marBottom w:val="0"/>
                      <w:divBdr>
                        <w:top w:val="none" w:sz="0" w:space="0" w:color="auto"/>
                        <w:left w:val="none" w:sz="0" w:space="0" w:color="auto"/>
                        <w:bottom w:val="none" w:sz="0" w:space="0" w:color="auto"/>
                        <w:right w:val="none" w:sz="0" w:space="0" w:color="auto"/>
                      </w:divBdr>
                      <w:divsChild>
                        <w:div w:id="257376120">
                          <w:marLeft w:val="0"/>
                          <w:marRight w:val="0"/>
                          <w:marTop w:val="0"/>
                          <w:marBottom w:val="900"/>
                          <w:divBdr>
                            <w:top w:val="none" w:sz="0" w:space="0" w:color="auto"/>
                            <w:left w:val="none" w:sz="0" w:space="0" w:color="auto"/>
                            <w:bottom w:val="none" w:sz="0" w:space="0" w:color="auto"/>
                            <w:right w:val="none" w:sz="0" w:space="0" w:color="auto"/>
                          </w:divBdr>
                        </w:div>
                        <w:div w:id="2124959249">
                          <w:marLeft w:val="0"/>
                          <w:marRight w:val="0"/>
                          <w:marTop w:val="0"/>
                          <w:marBottom w:val="900"/>
                          <w:divBdr>
                            <w:top w:val="none" w:sz="0" w:space="0" w:color="auto"/>
                            <w:left w:val="none" w:sz="0" w:space="0" w:color="auto"/>
                            <w:bottom w:val="none" w:sz="0" w:space="0" w:color="auto"/>
                            <w:right w:val="none" w:sz="0" w:space="0" w:color="auto"/>
                          </w:divBdr>
                        </w:div>
                        <w:div w:id="2121602271">
                          <w:marLeft w:val="0"/>
                          <w:marRight w:val="0"/>
                          <w:marTop w:val="0"/>
                          <w:marBottom w:val="900"/>
                          <w:divBdr>
                            <w:top w:val="none" w:sz="0" w:space="0" w:color="auto"/>
                            <w:left w:val="none" w:sz="0" w:space="0" w:color="auto"/>
                            <w:bottom w:val="none" w:sz="0" w:space="0" w:color="auto"/>
                            <w:right w:val="none" w:sz="0" w:space="0" w:color="auto"/>
                          </w:divBdr>
                        </w:div>
                        <w:div w:id="904995608">
                          <w:marLeft w:val="0"/>
                          <w:marRight w:val="0"/>
                          <w:marTop w:val="0"/>
                          <w:marBottom w:val="900"/>
                          <w:divBdr>
                            <w:top w:val="none" w:sz="0" w:space="0" w:color="auto"/>
                            <w:left w:val="none" w:sz="0" w:space="0" w:color="auto"/>
                            <w:bottom w:val="none" w:sz="0" w:space="0" w:color="auto"/>
                            <w:right w:val="none" w:sz="0" w:space="0" w:color="auto"/>
                          </w:divBdr>
                        </w:div>
                        <w:div w:id="1371683529">
                          <w:marLeft w:val="0"/>
                          <w:marRight w:val="0"/>
                          <w:marTop w:val="0"/>
                          <w:marBottom w:val="900"/>
                          <w:divBdr>
                            <w:top w:val="none" w:sz="0" w:space="0" w:color="auto"/>
                            <w:left w:val="none" w:sz="0" w:space="0" w:color="auto"/>
                            <w:bottom w:val="none" w:sz="0" w:space="0" w:color="auto"/>
                            <w:right w:val="none" w:sz="0" w:space="0" w:color="auto"/>
                          </w:divBdr>
                        </w:div>
                        <w:div w:id="928463011">
                          <w:marLeft w:val="0"/>
                          <w:marRight w:val="0"/>
                          <w:marTop w:val="0"/>
                          <w:marBottom w:val="900"/>
                          <w:divBdr>
                            <w:top w:val="none" w:sz="0" w:space="0" w:color="auto"/>
                            <w:left w:val="none" w:sz="0" w:space="0" w:color="auto"/>
                            <w:bottom w:val="none" w:sz="0" w:space="0" w:color="auto"/>
                            <w:right w:val="none" w:sz="0" w:space="0" w:color="auto"/>
                          </w:divBdr>
                        </w:div>
                        <w:div w:id="1515996912">
                          <w:marLeft w:val="0"/>
                          <w:marRight w:val="0"/>
                          <w:marTop w:val="0"/>
                          <w:marBottom w:val="900"/>
                          <w:divBdr>
                            <w:top w:val="none" w:sz="0" w:space="0" w:color="auto"/>
                            <w:left w:val="none" w:sz="0" w:space="0" w:color="auto"/>
                            <w:bottom w:val="none" w:sz="0" w:space="0" w:color="auto"/>
                            <w:right w:val="none" w:sz="0" w:space="0" w:color="auto"/>
                          </w:divBdr>
                        </w:div>
                        <w:div w:id="253244914">
                          <w:marLeft w:val="0"/>
                          <w:marRight w:val="0"/>
                          <w:marTop w:val="0"/>
                          <w:marBottom w:val="900"/>
                          <w:divBdr>
                            <w:top w:val="none" w:sz="0" w:space="0" w:color="auto"/>
                            <w:left w:val="none" w:sz="0" w:space="0" w:color="auto"/>
                            <w:bottom w:val="none" w:sz="0" w:space="0" w:color="auto"/>
                            <w:right w:val="none" w:sz="0" w:space="0" w:color="auto"/>
                          </w:divBdr>
                        </w:div>
                        <w:div w:id="516891869">
                          <w:marLeft w:val="0"/>
                          <w:marRight w:val="0"/>
                          <w:marTop w:val="0"/>
                          <w:marBottom w:val="900"/>
                          <w:divBdr>
                            <w:top w:val="none" w:sz="0" w:space="0" w:color="auto"/>
                            <w:left w:val="none" w:sz="0" w:space="0" w:color="auto"/>
                            <w:bottom w:val="none" w:sz="0" w:space="0" w:color="auto"/>
                            <w:right w:val="none" w:sz="0" w:space="0" w:color="auto"/>
                          </w:divBdr>
                        </w:div>
                        <w:div w:id="1220357006">
                          <w:marLeft w:val="0"/>
                          <w:marRight w:val="0"/>
                          <w:marTop w:val="0"/>
                          <w:marBottom w:val="900"/>
                          <w:divBdr>
                            <w:top w:val="none" w:sz="0" w:space="0" w:color="auto"/>
                            <w:left w:val="none" w:sz="0" w:space="0" w:color="auto"/>
                            <w:bottom w:val="none" w:sz="0" w:space="0" w:color="auto"/>
                            <w:right w:val="none" w:sz="0" w:space="0" w:color="auto"/>
                          </w:divBdr>
                        </w:div>
                        <w:div w:id="1934587587">
                          <w:marLeft w:val="0"/>
                          <w:marRight w:val="0"/>
                          <w:marTop w:val="0"/>
                          <w:marBottom w:val="900"/>
                          <w:divBdr>
                            <w:top w:val="none" w:sz="0" w:space="0" w:color="auto"/>
                            <w:left w:val="none" w:sz="0" w:space="0" w:color="auto"/>
                            <w:bottom w:val="none" w:sz="0" w:space="0" w:color="auto"/>
                            <w:right w:val="none" w:sz="0" w:space="0" w:color="auto"/>
                          </w:divBdr>
                        </w:div>
                        <w:div w:id="852232174">
                          <w:marLeft w:val="0"/>
                          <w:marRight w:val="0"/>
                          <w:marTop w:val="0"/>
                          <w:marBottom w:val="900"/>
                          <w:divBdr>
                            <w:top w:val="none" w:sz="0" w:space="0" w:color="auto"/>
                            <w:left w:val="none" w:sz="0" w:space="0" w:color="auto"/>
                            <w:bottom w:val="none" w:sz="0" w:space="0" w:color="auto"/>
                            <w:right w:val="none" w:sz="0" w:space="0" w:color="auto"/>
                          </w:divBdr>
                        </w:div>
                        <w:div w:id="1343047495">
                          <w:marLeft w:val="0"/>
                          <w:marRight w:val="0"/>
                          <w:marTop w:val="0"/>
                          <w:marBottom w:val="900"/>
                          <w:divBdr>
                            <w:top w:val="none" w:sz="0" w:space="0" w:color="auto"/>
                            <w:left w:val="none" w:sz="0" w:space="0" w:color="auto"/>
                            <w:bottom w:val="none" w:sz="0" w:space="0" w:color="auto"/>
                            <w:right w:val="none" w:sz="0" w:space="0" w:color="auto"/>
                          </w:divBdr>
                        </w:div>
                        <w:div w:id="511342775">
                          <w:marLeft w:val="0"/>
                          <w:marRight w:val="0"/>
                          <w:marTop w:val="0"/>
                          <w:marBottom w:val="900"/>
                          <w:divBdr>
                            <w:top w:val="none" w:sz="0" w:space="0" w:color="auto"/>
                            <w:left w:val="none" w:sz="0" w:space="0" w:color="auto"/>
                            <w:bottom w:val="none" w:sz="0" w:space="0" w:color="auto"/>
                            <w:right w:val="none" w:sz="0" w:space="0" w:color="auto"/>
                          </w:divBdr>
                        </w:div>
                        <w:div w:id="94759129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2041977313">
      <w:bodyDiv w:val="1"/>
      <w:marLeft w:val="0"/>
      <w:marRight w:val="0"/>
      <w:marTop w:val="0"/>
      <w:marBottom w:val="0"/>
      <w:divBdr>
        <w:top w:val="none" w:sz="0" w:space="0" w:color="auto"/>
        <w:left w:val="none" w:sz="0" w:space="0" w:color="auto"/>
        <w:bottom w:val="none" w:sz="0" w:space="0" w:color="auto"/>
        <w:right w:val="none" w:sz="0" w:space="0" w:color="auto"/>
      </w:divBdr>
      <w:divsChild>
        <w:div w:id="1516965893">
          <w:marLeft w:val="0"/>
          <w:marRight w:val="0"/>
          <w:marTop w:val="0"/>
          <w:marBottom w:val="0"/>
          <w:divBdr>
            <w:top w:val="none" w:sz="0" w:space="0" w:color="auto"/>
            <w:left w:val="none" w:sz="0" w:space="0" w:color="auto"/>
            <w:bottom w:val="none" w:sz="0" w:space="0" w:color="auto"/>
            <w:right w:val="none" w:sz="0" w:space="0" w:color="auto"/>
          </w:divBdr>
          <w:divsChild>
            <w:div w:id="405568102">
              <w:marLeft w:val="0"/>
              <w:marRight w:val="0"/>
              <w:marTop w:val="0"/>
              <w:marBottom w:val="0"/>
              <w:divBdr>
                <w:top w:val="none" w:sz="0" w:space="0" w:color="auto"/>
                <w:left w:val="none" w:sz="0" w:space="0" w:color="auto"/>
                <w:bottom w:val="none" w:sz="0" w:space="0" w:color="auto"/>
                <w:right w:val="none" w:sz="0" w:space="0" w:color="auto"/>
              </w:divBdr>
              <w:divsChild>
                <w:div w:id="1429472217">
                  <w:marLeft w:val="0"/>
                  <w:marRight w:val="0"/>
                  <w:marTop w:val="0"/>
                  <w:marBottom w:val="0"/>
                  <w:divBdr>
                    <w:top w:val="none" w:sz="0" w:space="0" w:color="auto"/>
                    <w:left w:val="none" w:sz="0" w:space="0" w:color="auto"/>
                    <w:bottom w:val="none" w:sz="0" w:space="0" w:color="auto"/>
                    <w:right w:val="none" w:sz="0" w:space="0" w:color="auto"/>
                  </w:divBdr>
                  <w:divsChild>
                    <w:div w:id="1849253873">
                      <w:marLeft w:val="0"/>
                      <w:marRight w:val="0"/>
                      <w:marTop w:val="0"/>
                      <w:marBottom w:val="0"/>
                      <w:divBdr>
                        <w:top w:val="none" w:sz="0" w:space="0" w:color="auto"/>
                        <w:left w:val="none" w:sz="0" w:space="0" w:color="auto"/>
                        <w:bottom w:val="none" w:sz="0" w:space="0" w:color="auto"/>
                        <w:right w:val="none" w:sz="0" w:space="0" w:color="auto"/>
                      </w:divBdr>
                      <w:divsChild>
                        <w:div w:id="43911179">
                          <w:marLeft w:val="0"/>
                          <w:marRight w:val="0"/>
                          <w:marTop w:val="0"/>
                          <w:marBottom w:val="0"/>
                          <w:divBdr>
                            <w:top w:val="none" w:sz="0" w:space="0" w:color="auto"/>
                            <w:left w:val="none" w:sz="0" w:space="0" w:color="auto"/>
                            <w:bottom w:val="none" w:sz="0" w:space="0" w:color="auto"/>
                            <w:right w:val="none" w:sz="0" w:space="0" w:color="auto"/>
                          </w:divBdr>
                        </w:div>
                        <w:div w:id="1092628910">
                          <w:marLeft w:val="0"/>
                          <w:marRight w:val="0"/>
                          <w:marTop w:val="0"/>
                          <w:marBottom w:val="0"/>
                          <w:divBdr>
                            <w:top w:val="none" w:sz="0" w:space="0" w:color="auto"/>
                            <w:left w:val="none" w:sz="0" w:space="0" w:color="auto"/>
                            <w:bottom w:val="none" w:sz="0" w:space="0" w:color="auto"/>
                            <w:right w:val="none" w:sz="0" w:space="0" w:color="auto"/>
                          </w:divBdr>
                          <w:divsChild>
                            <w:div w:id="838546037">
                              <w:marLeft w:val="0"/>
                              <w:marRight w:val="0"/>
                              <w:marTop w:val="0"/>
                              <w:marBottom w:val="0"/>
                              <w:divBdr>
                                <w:top w:val="none" w:sz="0" w:space="0" w:color="auto"/>
                                <w:left w:val="none" w:sz="0" w:space="0" w:color="auto"/>
                                <w:bottom w:val="none" w:sz="0" w:space="0" w:color="auto"/>
                                <w:right w:val="none" w:sz="0" w:space="0" w:color="auto"/>
                              </w:divBdr>
                              <w:divsChild>
                                <w:div w:id="1390229452">
                                  <w:marLeft w:val="0"/>
                                  <w:marRight w:val="0"/>
                                  <w:marTop w:val="0"/>
                                  <w:marBottom w:val="0"/>
                                  <w:divBdr>
                                    <w:top w:val="none" w:sz="0" w:space="0" w:color="auto"/>
                                    <w:left w:val="none" w:sz="0" w:space="0" w:color="auto"/>
                                    <w:bottom w:val="none" w:sz="0" w:space="0" w:color="auto"/>
                                    <w:right w:val="none" w:sz="0" w:space="0" w:color="auto"/>
                                  </w:divBdr>
                                  <w:divsChild>
                                    <w:div w:id="334843543">
                                      <w:marLeft w:val="0"/>
                                      <w:marRight w:val="0"/>
                                      <w:marTop w:val="0"/>
                                      <w:marBottom w:val="0"/>
                                      <w:divBdr>
                                        <w:top w:val="none" w:sz="0" w:space="0" w:color="auto"/>
                                        <w:left w:val="none" w:sz="0" w:space="0" w:color="auto"/>
                                        <w:bottom w:val="none" w:sz="0" w:space="0" w:color="auto"/>
                                        <w:right w:val="none" w:sz="0" w:space="0" w:color="auto"/>
                                      </w:divBdr>
                                    </w:div>
                                    <w:div w:id="3856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62125">
          <w:marLeft w:val="0"/>
          <w:marRight w:val="0"/>
          <w:marTop w:val="975"/>
          <w:marBottom w:val="0"/>
          <w:divBdr>
            <w:top w:val="none" w:sz="0" w:space="0" w:color="auto"/>
            <w:left w:val="none" w:sz="0" w:space="0" w:color="auto"/>
            <w:bottom w:val="none" w:sz="0" w:space="0" w:color="auto"/>
            <w:right w:val="none" w:sz="0" w:space="0" w:color="auto"/>
          </w:divBdr>
          <w:divsChild>
            <w:div w:id="170148608">
              <w:marLeft w:val="0"/>
              <w:marRight w:val="0"/>
              <w:marTop w:val="0"/>
              <w:marBottom w:val="0"/>
              <w:divBdr>
                <w:top w:val="none" w:sz="0" w:space="0" w:color="auto"/>
                <w:left w:val="none" w:sz="0" w:space="0" w:color="auto"/>
                <w:bottom w:val="none" w:sz="0" w:space="0" w:color="auto"/>
                <w:right w:val="none" w:sz="0" w:space="0" w:color="auto"/>
              </w:divBdr>
            </w:div>
            <w:div w:id="96289492">
              <w:marLeft w:val="0"/>
              <w:marRight w:val="0"/>
              <w:marTop w:val="0"/>
              <w:marBottom w:val="0"/>
              <w:divBdr>
                <w:top w:val="none" w:sz="0" w:space="0" w:color="auto"/>
                <w:left w:val="none" w:sz="0" w:space="0" w:color="auto"/>
                <w:bottom w:val="none" w:sz="0" w:space="0" w:color="auto"/>
                <w:right w:val="none" w:sz="0" w:space="0" w:color="auto"/>
              </w:divBdr>
              <w:divsChild>
                <w:div w:id="1244679764">
                  <w:marLeft w:val="-225"/>
                  <w:marRight w:val="-225"/>
                  <w:marTop w:val="0"/>
                  <w:marBottom w:val="0"/>
                  <w:divBdr>
                    <w:top w:val="none" w:sz="0" w:space="0" w:color="auto"/>
                    <w:left w:val="none" w:sz="0" w:space="0" w:color="auto"/>
                    <w:bottom w:val="none" w:sz="0" w:space="0" w:color="auto"/>
                    <w:right w:val="none" w:sz="0" w:space="0" w:color="auto"/>
                  </w:divBdr>
                  <w:divsChild>
                    <w:div w:id="12786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63538">
      <w:bodyDiv w:val="1"/>
      <w:marLeft w:val="0"/>
      <w:marRight w:val="0"/>
      <w:marTop w:val="0"/>
      <w:marBottom w:val="0"/>
      <w:divBdr>
        <w:top w:val="none" w:sz="0" w:space="0" w:color="auto"/>
        <w:left w:val="none" w:sz="0" w:space="0" w:color="auto"/>
        <w:bottom w:val="none" w:sz="0" w:space="0" w:color="auto"/>
        <w:right w:val="none" w:sz="0" w:space="0" w:color="auto"/>
      </w:divBdr>
      <w:divsChild>
        <w:div w:id="455219742">
          <w:marLeft w:val="0"/>
          <w:marRight w:val="0"/>
          <w:marTop w:val="0"/>
          <w:marBottom w:val="0"/>
          <w:divBdr>
            <w:top w:val="none" w:sz="0" w:space="0" w:color="auto"/>
            <w:left w:val="none" w:sz="0" w:space="0" w:color="auto"/>
            <w:bottom w:val="none" w:sz="0" w:space="0" w:color="auto"/>
            <w:right w:val="none" w:sz="0" w:space="0" w:color="auto"/>
          </w:divBdr>
          <w:divsChild>
            <w:div w:id="340277286">
              <w:marLeft w:val="0"/>
              <w:marRight w:val="0"/>
              <w:marTop w:val="0"/>
              <w:marBottom w:val="0"/>
              <w:divBdr>
                <w:top w:val="none" w:sz="0" w:space="0" w:color="auto"/>
                <w:left w:val="none" w:sz="0" w:space="0" w:color="auto"/>
                <w:bottom w:val="none" w:sz="0" w:space="0" w:color="auto"/>
                <w:right w:val="none" w:sz="0" w:space="0" w:color="auto"/>
              </w:divBdr>
              <w:divsChild>
                <w:div w:id="386687704">
                  <w:marLeft w:val="0"/>
                  <w:marRight w:val="0"/>
                  <w:marTop w:val="0"/>
                  <w:marBottom w:val="0"/>
                  <w:divBdr>
                    <w:top w:val="none" w:sz="0" w:space="0" w:color="auto"/>
                    <w:left w:val="none" w:sz="0" w:space="0" w:color="auto"/>
                    <w:bottom w:val="none" w:sz="0" w:space="0" w:color="auto"/>
                    <w:right w:val="none" w:sz="0" w:space="0" w:color="auto"/>
                  </w:divBdr>
                  <w:divsChild>
                    <w:div w:id="53242828">
                      <w:marLeft w:val="0"/>
                      <w:marRight w:val="0"/>
                      <w:marTop w:val="0"/>
                      <w:marBottom w:val="0"/>
                      <w:divBdr>
                        <w:top w:val="none" w:sz="0" w:space="0" w:color="auto"/>
                        <w:left w:val="none" w:sz="0" w:space="0" w:color="auto"/>
                        <w:bottom w:val="none" w:sz="0" w:space="0" w:color="auto"/>
                        <w:right w:val="none" w:sz="0" w:space="0" w:color="auto"/>
                      </w:divBdr>
                      <w:divsChild>
                        <w:div w:id="1066149607">
                          <w:marLeft w:val="0"/>
                          <w:marRight w:val="0"/>
                          <w:marTop w:val="0"/>
                          <w:marBottom w:val="0"/>
                          <w:divBdr>
                            <w:top w:val="none" w:sz="0" w:space="0" w:color="auto"/>
                            <w:left w:val="none" w:sz="0" w:space="0" w:color="auto"/>
                            <w:bottom w:val="none" w:sz="0" w:space="0" w:color="auto"/>
                            <w:right w:val="none" w:sz="0" w:space="0" w:color="auto"/>
                          </w:divBdr>
                        </w:div>
                        <w:div w:id="500050386">
                          <w:marLeft w:val="0"/>
                          <w:marRight w:val="0"/>
                          <w:marTop w:val="0"/>
                          <w:marBottom w:val="0"/>
                          <w:divBdr>
                            <w:top w:val="none" w:sz="0" w:space="0" w:color="auto"/>
                            <w:left w:val="none" w:sz="0" w:space="0" w:color="auto"/>
                            <w:bottom w:val="none" w:sz="0" w:space="0" w:color="auto"/>
                            <w:right w:val="none" w:sz="0" w:space="0" w:color="auto"/>
                          </w:divBdr>
                          <w:divsChild>
                            <w:div w:id="663705540">
                              <w:marLeft w:val="0"/>
                              <w:marRight w:val="0"/>
                              <w:marTop w:val="0"/>
                              <w:marBottom w:val="0"/>
                              <w:divBdr>
                                <w:top w:val="none" w:sz="0" w:space="0" w:color="auto"/>
                                <w:left w:val="none" w:sz="0" w:space="0" w:color="auto"/>
                                <w:bottom w:val="none" w:sz="0" w:space="0" w:color="auto"/>
                                <w:right w:val="none" w:sz="0" w:space="0" w:color="auto"/>
                              </w:divBdr>
                              <w:divsChild>
                                <w:div w:id="1529296260">
                                  <w:marLeft w:val="0"/>
                                  <w:marRight w:val="0"/>
                                  <w:marTop w:val="0"/>
                                  <w:marBottom w:val="0"/>
                                  <w:divBdr>
                                    <w:top w:val="none" w:sz="0" w:space="0" w:color="auto"/>
                                    <w:left w:val="none" w:sz="0" w:space="0" w:color="auto"/>
                                    <w:bottom w:val="none" w:sz="0" w:space="0" w:color="auto"/>
                                    <w:right w:val="none" w:sz="0" w:space="0" w:color="auto"/>
                                  </w:divBdr>
                                  <w:divsChild>
                                    <w:div w:id="2019653324">
                                      <w:marLeft w:val="0"/>
                                      <w:marRight w:val="0"/>
                                      <w:marTop w:val="0"/>
                                      <w:marBottom w:val="0"/>
                                      <w:divBdr>
                                        <w:top w:val="none" w:sz="0" w:space="0" w:color="auto"/>
                                        <w:left w:val="none" w:sz="0" w:space="0" w:color="auto"/>
                                        <w:bottom w:val="none" w:sz="0" w:space="0" w:color="auto"/>
                                        <w:right w:val="none" w:sz="0" w:space="0" w:color="auto"/>
                                      </w:divBdr>
                                    </w:div>
                                    <w:div w:id="7168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21561">
          <w:marLeft w:val="0"/>
          <w:marRight w:val="0"/>
          <w:marTop w:val="975"/>
          <w:marBottom w:val="0"/>
          <w:divBdr>
            <w:top w:val="none" w:sz="0" w:space="0" w:color="auto"/>
            <w:left w:val="none" w:sz="0" w:space="0" w:color="auto"/>
            <w:bottom w:val="none" w:sz="0" w:space="0" w:color="auto"/>
            <w:right w:val="none" w:sz="0" w:space="0" w:color="auto"/>
          </w:divBdr>
          <w:divsChild>
            <w:div w:id="2137604976">
              <w:marLeft w:val="0"/>
              <w:marRight w:val="0"/>
              <w:marTop w:val="0"/>
              <w:marBottom w:val="0"/>
              <w:divBdr>
                <w:top w:val="none" w:sz="0" w:space="0" w:color="auto"/>
                <w:left w:val="none" w:sz="0" w:space="0" w:color="auto"/>
                <w:bottom w:val="none" w:sz="0" w:space="0" w:color="auto"/>
                <w:right w:val="none" w:sz="0" w:space="0" w:color="auto"/>
              </w:divBdr>
            </w:div>
            <w:div w:id="1183789213">
              <w:marLeft w:val="0"/>
              <w:marRight w:val="0"/>
              <w:marTop w:val="0"/>
              <w:marBottom w:val="0"/>
              <w:divBdr>
                <w:top w:val="none" w:sz="0" w:space="0" w:color="auto"/>
                <w:left w:val="none" w:sz="0" w:space="0" w:color="auto"/>
                <w:bottom w:val="none" w:sz="0" w:space="0" w:color="auto"/>
                <w:right w:val="none" w:sz="0" w:space="0" w:color="auto"/>
              </w:divBdr>
              <w:divsChild>
                <w:div w:id="2123643519">
                  <w:marLeft w:val="-225"/>
                  <w:marRight w:val="-225"/>
                  <w:marTop w:val="0"/>
                  <w:marBottom w:val="0"/>
                  <w:divBdr>
                    <w:top w:val="none" w:sz="0" w:space="0" w:color="auto"/>
                    <w:left w:val="none" w:sz="0" w:space="0" w:color="auto"/>
                    <w:bottom w:val="none" w:sz="0" w:space="0" w:color="auto"/>
                    <w:right w:val="none" w:sz="0" w:space="0" w:color="auto"/>
                  </w:divBdr>
                  <w:divsChild>
                    <w:div w:id="1731345305">
                      <w:marLeft w:val="0"/>
                      <w:marRight w:val="0"/>
                      <w:marTop w:val="0"/>
                      <w:marBottom w:val="0"/>
                      <w:divBdr>
                        <w:top w:val="none" w:sz="0" w:space="0" w:color="auto"/>
                        <w:left w:val="none" w:sz="0" w:space="0" w:color="auto"/>
                        <w:bottom w:val="none" w:sz="0" w:space="0" w:color="auto"/>
                        <w:right w:val="none" w:sz="0" w:space="0" w:color="auto"/>
                      </w:divBdr>
                      <w:divsChild>
                        <w:div w:id="1843350048">
                          <w:marLeft w:val="0"/>
                          <w:marRight w:val="0"/>
                          <w:marTop w:val="0"/>
                          <w:marBottom w:val="900"/>
                          <w:divBdr>
                            <w:top w:val="none" w:sz="0" w:space="0" w:color="auto"/>
                            <w:left w:val="none" w:sz="0" w:space="0" w:color="auto"/>
                            <w:bottom w:val="none" w:sz="0" w:space="0" w:color="auto"/>
                            <w:right w:val="none" w:sz="0" w:space="0" w:color="auto"/>
                          </w:divBdr>
                        </w:div>
                        <w:div w:id="1087653176">
                          <w:marLeft w:val="0"/>
                          <w:marRight w:val="0"/>
                          <w:marTop w:val="0"/>
                          <w:marBottom w:val="900"/>
                          <w:divBdr>
                            <w:top w:val="none" w:sz="0" w:space="0" w:color="auto"/>
                            <w:left w:val="none" w:sz="0" w:space="0" w:color="auto"/>
                            <w:bottom w:val="none" w:sz="0" w:space="0" w:color="auto"/>
                            <w:right w:val="none" w:sz="0" w:space="0" w:color="auto"/>
                          </w:divBdr>
                        </w:div>
                        <w:div w:id="253131481">
                          <w:marLeft w:val="0"/>
                          <w:marRight w:val="0"/>
                          <w:marTop w:val="0"/>
                          <w:marBottom w:val="900"/>
                          <w:divBdr>
                            <w:top w:val="none" w:sz="0" w:space="0" w:color="auto"/>
                            <w:left w:val="none" w:sz="0" w:space="0" w:color="auto"/>
                            <w:bottom w:val="none" w:sz="0" w:space="0" w:color="auto"/>
                            <w:right w:val="none" w:sz="0" w:space="0" w:color="auto"/>
                          </w:divBdr>
                        </w:div>
                        <w:div w:id="189511886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set.com/latam/" TargetMode="External"/><Relationship Id="rId13" Type="http://schemas.openxmlformats.org/officeDocument/2006/relationships/hyperlink" Target="https://www.welivesecurity.com/es/consejos-seguridad/como-linkedin-ayuda-delincuentes-cometer-delitos/" TargetMode="External"/><Relationship Id="rId18" Type="http://schemas.openxmlformats.org/officeDocument/2006/relationships/image" Target="media/image5.png"/><Relationship Id="rId26" Type="http://schemas.openxmlformats.org/officeDocument/2006/relationships/hyperlink" Target="https://www.somoseset.com/" TargetMode="External"/><Relationship Id="rId3" Type="http://schemas.openxmlformats.org/officeDocument/2006/relationships/styles" Target="styles.xml"/><Relationship Id="rId21" Type="http://schemas.openxmlformats.org/officeDocument/2006/relationships/hyperlink" Target="https://www.instagram.com/esetla/" TargetMode="External"/><Relationship Id="rId42" Type="http://schemas.openxmlformats.org/officeDocument/2006/relationships/image" Target="media/image60.png"/><Relationship Id="rId7" Type="http://schemas.openxmlformats.org/officeDocument/2006/relationships/endnotes" Target="endnotes.xml"/><Relationship Id="rId12" Type="http://schemas.openxmlformats.org/officeDocument/2006/relationships/hyperlink" Target="https://www.welivesecurity.com/la-es/2021/04/08/comercializan-datos-500-millones-usuarios-linkedin/" TargetMode="External"/><Relationship Id="rId17" Type="http://schemas.openxmlformats.org/officeDocument/2006/relationships/hyperlink" Target="https://twitter.com/ESETLA" TargetMode="External"/><Relationship Id="rId25" Type="http://schemas.openxmlformats.org/officeDocument/2006/relationships/hyperlink" Target="https://www.youtube.com/@esetl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41"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8.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pen.spotify.com/show/0Q32tisjNy7eCYwUNHphcw" TargetMode="External"/><Relationship Id="rId23" Type="http://schemas.openxmlformats.org/officeDocument/2006/relationships/hyperlink" Target="https://www.facebook.com/ESETLA" TargetMode="External"/><Relationship Id="rId10" Type="http://schemas.openxmlformats.org/officeDocument/2006/relationships/image" Target="media/image2.jpeg"/><Relationship Id="rId19" Type="http://schemas.openxmlformats.org/officeDocument/2006/relationships/hyperlink" Target="https://www.linkedin.com/company/eset-latinoamerica/"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eset.com/latam/podcast/" TargetMode="External"/><Relationship Id="rId22" Type="http://schemas.openxmlformats.org/officeDocument/2006/relationships/image" Target="media/image7.png"/><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92C0A-0082-4926-8106-F7A8C18F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7776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José Plantey</dc:creator>
  <cp:lastModifiedBy>Jose</cp:lastModifiedBy>
  <cp:revision>6</cp:revision>
  <dcterms:created xsi:type="dcterms:W3CDTF">2023-10-11T19:30:00Z</dcterms:created>
  <dcterms:modified xsi:type="dcterms:W3CDTF">2023-10-15T22:22:00Z</dcterms:modified>
</cp:coreProperties>
</file>